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FB5" w:rsidRDefault="00842FB5"/>
    <w:p w:rsidR="00B7098F" w:rsidRDefault="00491B0B">
      <w:r>
        <w:rPr>
          <w:b/>
          <w:noProof/>
          <w:sz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16510</wp:posOffset>
            </wp:positionV>
            <wp:extent cx="1216660" cy="546735"/>
            <wp:effectExtent l="0" t="0" r="2540" b="5715"/>
            <wp:wrapNone/>
            <wp:docPr id="23" name="Bild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98F" w:rsidRDefault="00B7098F"/>
    <w:p w:rsidR="00B7098F" w:rsidRDefault="00B7098F" w:rsidP="00B7098F">
      <w:pPr>
        <w:ind w:left="1416"/>
        <w:jc w:val="right"/>
        <w:rPr>
          <w:rFonts w:ascii="Arial" w:hAnsi="Arial" w:cs="Arial"/>
          <w:sz w:val="24"/>
          <w:szCs w:val="24"/>
        </w:rPr>
      </w:pPr>
      <w:r w:rsidRPr="00B7098F">
        <w:rPr>
          <w:rFonts w:ascii="Arial" w:hAnsi="Arial" w:cs="Arial"/>
          <w:sz w:val="24"/>
          <w:szCs w:val="24"/>
        </w:rPr>
        <w:t>Protokoll 1.8</w:t>
      </w:r>
    </w:p>
    <w:p w:rsidR="007953B6" w:rsidRPr="00B7098F" w:rsidRDefault="007953B6" w:rsidP="00B7098F">
      <w:pPr>
        <w:ind w:left="141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T/A/9/17 Stand:</w:t>
      </w:r>
      <w:r w:rsidR="00DB69CD">
        <w:rPr>
          <w:rFonts w:ascii="Arial" w:hAnsi="Arial" w:cs="Arial"/>
          <w:sz w:val="24"/>
          <w:szCs w:val="24"/>
        </w:rPr>
        <w:t xml:space="preserve"> 01.11.2017</w:t>
      </w:r>
    </w:p>
    <w:p w:rsidR="00B7098F" w:rsidRDefault="00B7098F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1595"/>
        <w:gridCol w:w="2409"/>
        <w:gridCol w:w="2905"/>
      </w:tblGrid>
      <w:tr w:rsidR="00842FB5" w:rsidTr="00B7098F">
        <w:tc>
          <w:tcPr>
            <w:tcW w:w="9212" w:type="dxa"/>
            <w:gridSpan w:val="4"/>
          </w:tcPr>
          <w:p w:rsidR="00842FB5" w:rsidRDefault="00842FB5">
            <w:pPr>
              <w:pStyle w:val="berschrift1"/>
              <w:rPr>
                <w:sz w:val="16"/>
              </w:rPr>
            </w:pPr>
          </w:p>
          <w:p w:rsidR="00842FB5" w:rsidRDefault="00842FB5" w:rsidP="00B7098F">
            <w:pPr>
              <w:pStyle w:val="berschrift1"/>
              <w:rPr>
                <w:sz w:val="16"/>
              </w:rPr>
            </w:pPr>
            <w:r>
              <w:tab/>
            </w:r>
            <w:r>
              <w:tab/>
              <w:t>Prüfnachweis</w:t>
            </w:r>
            <w:r>
              <w:tab/>
            </w:r>
          </w:p>
        </w:tc>
      </w:tr>
      <w:tr w:rsidR="00842FB5" w:rsidTr="00B7098F">
        <w:tc>
          <w:tcPr>
            <w:tcW w:w="9212" w:type="dxa"/>
            <w:gridSpan w:val="4"/>
          </w:tcPr>
          <w:p w:rsidR="00842FB5" w:rsidRPr="00B7098F" w:rsidRDefault="00842FB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842FB5" w:rsidRDefault="00957050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Neu- und Wiedereinsatz von </w:t>
            </w:r>
            <w:r w:rsidR="00057CEB">
              <w:rPr>
                <w:rFonts w:ascii="Arial" w:hAnsi="Arial"/>
                <w:b/>
                <w:sz w:val="28"/>
              </w:rPr>
              <w:t>Unterwassermotor (</w:t>
            </w:r>
            <w:r>
              <w:rPr>
                <w:rFonts w:ascii="Arial" w:hAnsi="Arial"/>
                <w:b/>
                <w:sz w:val="28"/>
              </w:rPr>
              <w:t>UWM</w:t>
            </w:r>
            <w:r w:rsidR="00057CEB">
              <w:rPr>
                <w:rFonts w:ascii="Arial" w:hAnsi="Arial"/>
                <w:b/>
                <w:sz w:val="28"/>
              </w:rPr>
              <w:t xml:space="preserve">) </w:t>
            </w:r>
            <w:r>
              <w:rPr>
                <w:rFonts w:ascii="Arial" w:hAnsi="Arial"/>
                <w:b/>
                <w:sz w:val="28"/>
              </w:rPr>
              <w:t>-</w:t>
            </w:r>
            <w:r w:rsidR="00057CEB">
              <w:rPr>
                <w:rFonts w:ascii="Arial" w:hAnsi="Arial"/>
                <w:b/>
                <w:sz w:val="28"/>
              </w:rPr>
              <w:t xml:space="preserve"> </w:t>
            </w:r>
            <w:r w:rsidR="00842FB5">
              <w:rPr>
                <w:rFonts w:ascii="Arial" w:hAnsi="Arial"/>
                <w:b/>
                <w:sz w:val="28"/>
              </w:rPr>
              <w:t>Pumpen</w:t>
            </w:r>
          </w:p>
          <w:p w:rsidR="00842FB5" w:rsidRPr="00B7098F" w:rsidRDefault="00842FB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842FB5">
            <w:pPr>
              <w:jc w:val="center"/>
              <w:rPr>
                <w:rFonts w:ascii="Arial" w:hAnsi="Arial"/>
              </w:rPr>
            </w:pPr>
          </w:p>
          <w:p w:rsidR="00842FB5" w:rsidRDefault="00842FB5">
            <w:pPr>
              <w:pStyle w:val="berschrift2"/>
            </w:pPr>
            <w:r>
              <w:t>Anla</w:t>
            </w:r>
            <w:r w:rsidR="00957050">
              <w:t xml:space="preserve">ge/ Filterbrunnenriegel:       </w:t>
            </w:r>
            <w:r>
              <w:t>_________________________________________</w:t>
            </w:r>
          </w:p>
          <w:p w:rsidR="00842FB5" w:rsidRDefault="00842FB5">
            <w:pPr>
              <w:tabs>
                <w:tab w:val="left" w:pos="3402"/>
              </w:tabs>
              <w:rPr>
                <w:rFonts w:ascii="Arial" w:hAnsi="Arial"/>
              </w:rPr>
            </w:pPr>
          </w:p>
          <w:p w:rsidR="00842FB5" w:rsidRDefault="00842FB5">
            <w:pPr>
              <w:tabs>
                <w:tab w:val="left" w:pos="3402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Filterbrunnen Nr.:</w:t>
            </w:r>
            <w:r>
              <w:rPr>
                <w:rFonts w:ascii="Arial" w:hAnsi="Arial"/>
                <w:sz w:val="24"/>
              </w:rPr>
              <w:tab/>
              <w:t>______________</w:t>
            </w:r>
          </w:p>
          <w:p w:rsidR="00842FB5" w:rsidRDefault="00842FB5">
            <w:pPr>
              <w:tabs>
                <w:tab w:val="left" w:pos="3402"/>
              </w:tabs>
              <w:rPr>
                <w:rFonts w:ascii="Arial" w:hAnsi="Arial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957050">
            <w:pPr>
              <w:pStyle w:val="berschrift1"/>
              <w:tabs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</w:tabs>
            </w:pPr>
            <w:r>
              <w:t>Angaben zur eingesetzten UWM</w:t>
            </w:r>
            <w:r w:rsidR="00057CEB">
              <w:t>-</w:t>
            </w:r>
            <w:r w:rsidR="00842FB5">
              <w:t>Pumpe</w:t>
            </w:r>
          </w:p>
          <w:p w:rsidR="00842FB5" w:rsidRDefault="00842FB5">
            <w:pPr>
              <w:rPr>
                <w:rFonts w:ascii="Arial" w:hAnsi="Arial"/>
                <w:b/>
                <w:sz w:val="16"/>
              </w:rPr>
            </w:pPr>
          </w:p>
          <w:p w:rsidR="00842FB5" w:rsidRDefault="00842FB5">
            <w:pPr>
              <w:pStyle w:val="berschrift2"/>
              <w:tabs>
                <w:tab w:val="clear" w:pos="3402"/>
                <w:tab w:val="left" w:pos="1701"/>
                <w:tab w:val="left" w:pos="2835"/>
              </w:tabs>
            </w:pPr>
            <w:r>
              <w:t>Typ</w:t>
            </w:r>
            <w:r>
              <w:tab/>
              <w:t>:</w:t>
            </w:r>
            <w:r>
              <w:tab/>
              <w:t>____________________</w:t>
            </w:r>
          </w:p>
          <w:p w:rsidR="00842FB5" w:rsidRDefault="00842FB5">
            <w:pPr>
              <w:tabs>
                <w:tab w:val="left" w:pos="1701"/>
                <w:tab w:val="left" w:pos="2835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Hersteller Nr.</w:t>
            </w:r>
            <w:r>
              <w:rPr>
                <w:rFonts w:ascii="Arial" w:hAnsi="Arial"/>
                <w:sz w:val="24"/>
              </w:rPr>
              <w:tab/>
              <w:t>:</w:t>
            </w:r>
            <w:r>
              <w:rPr>
                <w:rFonts w:ascii="Arial" w:hAnsi="Arial"/>
                <w:sz w:val="24"/>
              </w:rPr>
              <w:tab/>
              <w:t>____________________</w:t>
            </w:r>
          </w:p>
          <w:p w:rsidR="00842FB5" w:rsidRDefault="00842FB5">
            <w:pPr>
              <w:tabs>
                <w:tab w:val="left" w:pos="1701"/>
                <w:tab w:val="left" w:pos="2835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Leistung</w:t>
            </w:r>
            <w:r>
              <w:rPr>
                <w:rFonts w:ascii="Arial" w:hAnsi="Arial"/>
                <w:sz w:val="24"/>
              </w:rPr>
              <w:tab/>
              <w:t>:</w:t>
            </w:r>
            <w:r>
              <w:rPr>
                <w:rFonts w:ascii="Arial" w:hAnsi="Arial"/>
                <w:sz w:val="24"/>
              </w:rPr>
              <w:tab/>
              <w:t xml:space="preserve">                           _______ </w:t>
            </w:r>
            <w:r>
              <w:rPr>
                <w:rFonts w:ascii="Arial" w:hAnsi="Arial"/>
                <w:b/>
                <w:sz w:val="24"/>
              </w:rPr>
              <w:t>kW</w:t>
            </w:r>
          </w:p>
          <w:p w:rsidR="00842FB5" w:rsidRDefault="00842FB5">
            <w:pPr>
              <w:tabs>
                <w:tab w:val="left" w:pos="1701"/>
                <w:tab w:val="left" w:pos="2835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Nennstrom</w:t>
            </w:r>
            <w:r>
              <w:rPr>
                <w:rFonts w:ascii="Arial" w:hAnsi="Arial"/>
                <w:sz w:val="24"/>
              </w:rPr>
              <w:tab/>
              <w:t>:</w:t>
            </w:r>
            <w:r>
              <w:rPr>
                <w:rFonts w:ascii="Arial" w:hAnsi="Arial"/>
                <w:sz w:val="24"/>
              </w:rPr>
              <w:tab/>
              <w:t xml:space="preserve">                           _______ </w:t>
            </w:r>
            <w:r>
              <w:rPr>
                <w:rFonts w:ascii="Arial" w:hAnsi="Arial"/>
                <w:b/>
                <w:sz w:val="24"/>
              </w:rPr>
              <w:t>A</w:t>
            </w:r>
          </w:p>
          <w:p w:rsidR="00842FB5" w:rsidRDefault="00842FB5">
            <w:pPr>
              <w:tabs>
                <w:tab w:val="left" w:pos="1701"/>
                <w:tab w:val="left" w:pos="2835"/>
              </w:tabs>
              <w:rPr>
                <w:rFonts w:ascii="Arial" w:hAnsi="Arial"/>
                <w:sz w:val="16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842FB5">
            <w:pPr>
              <w:pStyle w:val="berschrift1"/>
              <w:tabs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</w:tabs>
            </w:pPr>
            <w:r>
              <w:t>Angab</w:t>
            </w:r>
            <w:r w:rsidR="00957050">
              <w:t xml:space="preserve">en zur </w:t>
            </w:r>
            <w:proofErr w:type="spellStart"/>
            <w:r w:rsidR="00957050">
              <w:t>anvulkanisierten</w:t>
            </w:r>
            <w:proofErr w:type="spellEnd"/>
            <w:r w:rsidR="00957050">
              <w:t xml:space="preserve"> Anschluss</w:t>
            </w:r>
            <w:r>
              <w:t>leitung</w:t>
            </w:r>
          </w:p>
          <w:p w:rsidR="00842FB5" w:rsidRDefault="00842FB5">
            <w:pPr>
              <w:rPr>
                <w:rFonts w:ascii="Arial" w:hAnsi="Arial"/>
                <w:b/>
                <w:sz w:val="16"/>
              </w:rPr>
            </w:pPr>
          </w:p>
          <w:p w:rsidR="00842FB5" w:rsidRDefault="00842FB5">
            <w:pPr>
              <w:pStyle w:val="berschrift2"/>
              <w:tabs>
                <w:tab w:val="clear" w:pos="3402"/>
                <w:tab w:val="left" w:pos="1701"/>
                <w:tab w:val="left" w:pos="4536"/>
              </w:tabs>
            </w:pPr>
            <w:r>
              <w:t>Querschnitt</w:t>
            </w:r>
            <w:r>
              <w:tab/>
              <w:t>:</w:t>
            </w:r>
            <w:r>
              <w:tab/>
              <w:t>________ mm²</w:t>
            </w:r>
          </w:p>
          <w:p w:rsidR="00842FB5" w:rsidRDefault="00842FB5">
            <w:pPr>
              <w:tabs>
                <w:tab w:val="left" w:pos="1701"/>
                <w:tab w:val="left" w:pos="4536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Länge</w:t>
            </w:r>
            <w:r>
              <w:rPr>
                <w:rFonts w:ascii="Arial" w:hAnsi="Arial"/>
                <w:sz w:val="24"/>
              </w:rPr>
              <w:tab/>
              <w:t>:</w:t>
            </w:r>
            <w:r>
              <w:rPr>
                <w:rFonts w:ascii="Arial" w:hAnsi="Arial"/>
                <w:sz w:val="24"/>
              </w:rPr>
              <w:tab/>
              <w:t>________ m</w:t>
            </w:r>
          </w:p>
          <w:p w:rsidR="00842FB5" w:rsidRDefault="00842FB5">
            <w:pPr>
              <w:tabs>
                <w:tab w:val="left" w:pos="1701"/>
                <w:tab w:val="left" w:pos="4536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Leiterzahl</w:t>
            </w:r>
            <w:r>
              <w:rPr>
                <w:rFonts w:ascii="Arial" w:hAnsi="Arial"/>
                <w:sz w:val="24"/>
              </w:rPr>
              <w:tab/>
              <w:t>:</w:t>
            </w:r>
            <w:r>
              <w:rPr>
                <w:rFonts w:ascii="Arial" w:hAnsi="Arial"/>
                <w:sz w:val="24"/>
              </w:rPr>
              <w:tab/>
              <w:t>________</w:t>
            </w:r>
          </w:p>
          <w:p w:rsidR="00842FB5" w:rsidRDefault="00842FB5">
            <w:pPr>
              <w:tabs>
                <w:tab w:val="left" w:pos="1701"/>
                <w:tab w:val="left" w:pos="4536"/>
              </w:tabs>
              <w:rPr>
                <w:rFonts w:ascii="Arial" w:hAnsi="Arial"/>
                <w:sz w:val="16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957050">
            <w:pPr>
              <w:pStyle w:val="berschrift1"/>
              <w:tabs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</w:tabs>
            </w:pPr>
            <w:r>
              <w:t>Überstrom- und Kurzschluss</w:t>
            </w:r>
            <w:r w:rsidR="00842FB5">
              <w:t>schutz</w:t>
            </w:r>
          </w:p>
          <w:p w:rsidR="00842FB5" w:rsidRDefault="00842FB5">
            <w:pPr>
              <w:rPr>
                <w:rFonts w:ascii="Arial" w:hAnsi="Arial"/>
                <w:b/>
                <w:sz w:val="16"/>
              </w:rPr>
            </w:pPr>
          </w:p>
          <w:p w:rsidR="00842FB5" w:rsidRDefault="00842FB5">
            <w:pPr>
              <w:pStyle w:val="berschrift2"/>
              <w:tabs>
                <w:tab w:val="clear" w:pos="3402"/>
                <w:tab w:val="left" w:pos="2268"/>
                <w:tab w:val="left" w:pos="2835"/>
                <w:tab w:val="left" w:pos="5670"/>
              </w:tabs>
            </w:pPr>
            <w:r>
              <w:t>Abgangssicherung</w:t>
            </w:r>
            <w:r>
              <w:tab/>
              <w:t>:</w:t>
            </w:r>
            <w:r>
              <w:tab/>
              <w:t xml:space="preserve">vorhanden:  ________ A   </w:t>
            </w:r>
            <w:r>
              <w:tab/>
              <w:t>zulässig:    ________ A</w:t>
            </w:r>
          </w:p>
          <w:p w:rsidR="00842FB5" w:rsidRDefault="00842FB5">
            <w:pPr>
              <w:tabs>
                <w:tab w:val="left" w:pos="2268"/>
                <w:tab w:val="left" w:pos="2835"/>
                <w:tab w:val="left" w:pos="567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16"/>
              </w:rPr>
              <w:t>gemäß Nachweis der Abschaltbedingungen</w:t>
            </w:r>
          </w:p>
          <w:p w:rsidR="00842FB5" w:rsidRDefault="00842FB5">
            <w:pPr>
              <w:tabs>
                <w:tab w:val="left" w:pos="2268"/>
                <w:tab w:val="left" w:pos="2835"/>
                <w:tab w:val="left" w:pos="5670"/>
              </w:tabs>
              <w:rPr>
                <w:rFonts w:ascii="Arial" w:hAnsi="Arial"/>
                <w:sz w:val="16"/>
              </w:rPr>
            </w:pPr>
          </w:p>
          <w:p w:rsidR="00842FB5" w:rsidRDefault="00842FB5">
            <w:pPr>
              <w:pStyle w:val="berschrift2"/>
              <w:tabs>
                <w:tab w:val="clear" w:pos="3402"/>
                <w:tab w:val="left" w:pos="2268"/>
                <w:tab w:val="left" w:pos="2835"/>
                <w:tab w:val="left" w:pos="5670"/>
              </w:tabs>
            </w:pPr>
            <w:r>
              <w:t xml:space="preserve">Einstellwert des Bimetalls: </w:t>
            </w:r>
            <w:r w:rsidR="00891B50">
              <w:t xml:space="preserve">  </w:t>
            </w:r>
            <w:r>
              <w:t xml:space="preserve">                  ________ A</w:t>
            </w:r>
          </w:p>
          <w:p w:rsidR="00842FB5" w:rsidRDefault="00842FB5">
            <w:pPr>
              <w:tabs>
                <w:tab w:val="left" w:pos="2268"/>
                <w:tab w:val="left" w:pos="2835"/>
                <w:tab w:val="left" w:pos="5670"/>
              </w:tabs>
              <w:rPr>
                <w:rFonts w:ascii="Arial" w:hAnsi="Arial"/>
                <w:sz w:val="16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491B0B">
            <w:pPr>
              <w:pStyle w:val="berschrift3"/>
              <w:tabs>
                <w:tab w:val="left" w:pos="6521"/>
              </w:tabs>
              <w:rPr>
                <w:b w:val="0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3608705</wp:posOffset>
                      </wp:positionH>
                      <wp:positionV relativeFrom="paragraph">
                        <wp:posOffset>224790</wp:posOffset>
                      </wp:positionV>
                      <wp:extent cx="270510" cy="270510"/>
                      <wp:effectExtent l="0" t="0" r="0" b="0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4.15pt;margin-top:17.7pt;width:21.3pt;height:2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" o:allowincell="f"/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2256155</wp:posOffset>
                      </wp:positionH>
                      <wp:positionV relativeFrom="paragraph">
                        <wp:posOffset>224790</wp:posOffset>
                      </wp:positionV>
                      <wp:extent cx="270510" cy="270510"/>
                      <wp:effectExtent l="0" t="0" r="0" b="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77.65pt;margin-top:17.7pt;width:21.3pt;height:2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" o:allowincell="f"/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4330065</wp:posOffset>
                      </wp:positionH>
                      <wp:positionV relativeFrom="paragraph">
                        <wp:posOffset>2569210</wp:posOffset>
                      </wp:positionV>
                      <wp:extent cx="270510" cy="0"/>
                      <wp:effectExtent l="0" t="0" r="0" b="0"/>
                      <wp:wrapNone/>
                      <wp:docPr id="3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0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95pt,202.3pt" to="362.25pt,2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Xd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" o:allowincell="f"/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4330065</wp:posOffset>
                      </wp:positionH>
                      <wp:positionV relativeFrom="paragraph">
                        <wp:posOffset>2839720</wp:posOffset>
                      </wp:positionV>
                      <wp:extent cx="270510" cy="0"/>
                      <wp:effectExtent l="0" t="0" r="0" b="0"/>
                      <wp:wrapNone/>
                      <wp:docPr id="2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0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95pt,223.6pt" to="362.2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so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" o:allowincell="f"/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4330065</wp:posOffset>
                      </wp:positionH>
                      <wp:positionV relativeFrom="paragraph">
                        <wp:posOffset>2298700</wp:posOffset>
                      </wp:positionV>
                      <wp:extent cx="270510" cy="811530"/>
                      <wp:effectExtent l="0" t="0" r="0" b="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8115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340.95pt;margin-top:181pt;width:21.3pt;height:6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" o:allowincell="f"/>
                  </w:pict>
                </mc:Fallback>
              </mc:AlternateContent>
            </w:r>
            <w:r w:rsidR="00842FB5">
              <w:rPr>
                <w:sz w:val="24"/>
              </w:rPr>
              <w:t>Prüfung nach DIN VDE 0100 Teil 410 und 610</w:t>
            </w:r>
          </w:p>
          <w:p w:rsidR="00842FB5" w:rsidRDefault="00842FB5">
            <w:pPr>
              <w:rPr>
                <w:sz w:val="16"/>
              </w:rPr>
            </w:pPr>
          </w:p>
          <w:p w:rsidR="00842FB5" w:rsidRDefault="00957050">
            <w:pPr>
              <w:tabs>
                <w:tab w:val="left" w:pos="2268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Netzform</w:t>
            </w:r>
            <w:proofErr w:type="spellEnd"/>
            <w:r>
              <w:rPr>
                <w:rFonts w:ascii="Arial" w:hAnsi="Arial"/>
                <w:sz w:val="24"/>
              </w:rPr>
              <w:t xml:space="preserve"> :</w:t>
            </w:r>
            <w:r>
              <w:rPr>
                <w:rFonts w:ascii="Arial" w:hAnsi="Arial"/>
                <w:sz w:val="24"/>
              </w:rPr>
              <w:tab/>
              <w:t>TN–Netz</w:t>
            </w:r>
            <w:r>
              <w:rPr>
                <w:rFonts w:ascii="Arial" w:hAnsi="Arial"/>
                <w:sz w:val="24"/>
              </w:rPr>
              <w:tab/>
              <w:t>IT–</w:t>
            </w:r>
            <w:r w:rsidR="00842FB5">
              <w:rPr>
                <w:rFonts w:ascii="Arial" w:hAnsi="Arial"/>
                <w:sz w:val="24"/>
              </w:rPr>
              <w:t>Netz</w:t>
            </w:r>
            <w:r w:rsidR="00842FB5"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/>
                <w:sz w:val="16"/>
              </w:rPr>
              <w:t>bei IT–</w:t>
            </w:r>
            <w:r w:rsidR="00842FB5">
              <w:rPr>
                <w:rFonts w:ascii="Arial" w:hAnsi="Arial"/>
                <w:sz w:val="16"/>
              </w:rPr>
              <w:t xml:space="preserve">Netz nach </w:t>
            </w:r>
            <w:r w:rsidR="002A38A7">
              <w:rPr>
                <w:rFonts w:ascii="Arial" w:hAnsi="Arial"/>
                <w:sz w:val="16"/>
              </w:rPr>
              <w:t>Protokoll 1.2</w:t>
            </w:r>
            <w:r w:rsidR="00842FB5">
              <w:rPr>
                <w:rFonts w:ascii="Arial" w:hAnsi="Arial"/>
                <w:sz w:val="24"/>
              </w:rPr>
              <w:t xml:space="preserve"> </w:t>
            </w:r>
          </w:p>
          <w:p w:rsidR="00842FB5" w:rsidRDefault="00842FB5">
            <w:pPr>
              <w:tabs>
                <w:tab w:val="left" w:pos="2268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</w:p>
          <w:p w:rsidR="00842FB5" w:rsidRDefault="00842FB5">
            <w:pPr>
              <w:tabs>
                <w:tab w:val="left" w:pos="2268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4"/>
              </w:rPr>
              <w:tab/>
            </w:r>
            <w:r w:rsidR="00957050">
              <w:rPr>
                <w:rFonts w:ascii="Arial" w:hAnsi="Arial"/>
                <w:sz w:val="16"/>
              </w:rPr>
              <w:t>Z</w:t>
            </w:r>
            <w:r>
              <w:rPr>
                <w:rFonts w:ascii="Arial" w:hAnsi="Arial"/>
                <w:sz w:val="16"/>
              </w:rPr>
              <w:t>utreffendes ankreuzen</w:t>
            </w:r>
          </w:p>
          <w:p w:rsidR="00842FB5" w:rsidRDefault="00842FB5">
            <w:pPr>
              <w:tabs>
                <w:tab w:val="left" w:pos="2268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</w:p>
          <w:p w:rsidR="00842FB5" w:rsidRDefault="00842FB5">
            <w:pPr>
              <w:pStyle w:val="berschrift2"/>
              <w:tabs>
                <w:tab w:val="clear" w:pos="3402"/>
                <w:tab w:val="left" w:pos="2268"/>
                <w:tab w:val="left" w:pos="4536"/>
                <w:tab w:val="left" w:pos="6237"/>
                <w:tab w:val="left" w:pos="7088"/>
                <w:tab w:val="left" w:pos="7371"/>
              </w:tabs>
            </w:pPr>
            <w:r>
              <w:t>Schutzleiterwiderstand</w:t>
            </w:r>
          </w:p>
          <w:p w:rsidR="00842FB5" w:rsidRDefault="00957050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4"/>
              </w:rPr>
              <w:t>der Anschluss</w:t>
            </w:r>
            <w:r w:rsidR="00842FB5">
              <w:rPr>
                <w:rFonts w:ascii="Arial" w:hAnsi="Arial"/>
                <w:sz w:val="24"/>
              </w:rPr>
              <w:t>leitung</w:t>
            </w:r>
            <w:r w:rsidR="00891B50">
              <w:rPr>
                <w:rFonts w:ascii="Arial" w:hAnsi="Arial"/>
                <w:sz w:val="24"/>
              </w:rPr>
              <w:t>:</w:t>
            </w:r>
            <w:r w:rsidR="00842FB5">
              <w:rPr>
                <w:rFonts w:ascii="Arial" w:hAnsi="Arial"/>
                <w:sz w:val="24"/>
              </w:rPr>
              <w:tab/>
              <w:t xml:space="preserve">________ </w:t>
            </w:r>
            <w:r w:rsidR="00842FB5">
              <w:rPr>
                <w:rFonts w:ascii="Symbol" w:hAnsi="Symbol"/>
                <w:sz w:val="24"/>
              </w:rPr>
              <w:t></w:t>
            </w:r>
            <w:r w:rsidR="00842FB5">
              <w:rPr>
                <w:rFonts w:ascii="Arial" w:hAnsi="Arial"/>
                <w:sz w:val="24"/>
              </w:rPr>
              <w:tab/>
            </w:r>
            <w:r w:rsidR="00842FB5">
              <w:rPr>
                <w:rFonts w:ascii="Arial" w:hAnsi="Arial"/>
                <w:sz w:val="16"/>
              </w:rPr>
              <w:t>in Anlehnung an VDE 0702</w:t>
            </w: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  <w:u w:val="single"/>
              </w:rPr>
              <w:t>&lt;</w:t>
            </w:r>
            <w:r>
              <w:rPr>
                <w:rFonts w:ascii="Arial" w:hAnsi="Arial"/>
                <w:sz w:val="16"/>
              </w:rPr>
              <w:t xml:space="preserve"> 1,56 </w:t>
            </w:r>
            <w:r>
              <w:rPr>
                <w:rFonts w:ascii="Symbol" w:hAnsi="Symbol"/>
                <w:sz w:val="16"/>
              </w:rPr>
              <w:t></w:t>
            </w:r>
            <w:r>
              <w:rPr>
                <w:rFonts w:ascii="Arial" w:hAnsi="Arial"/>
                <w:sz w:val="16"/>
              </w:rPr>
              <w:t xml:space="preserve"> / 100 m</w:t>
            </w: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Isolationsmessung</w:t>
            </w:r>
            <w:r w:rsidR="00891B50">
              <w:rPr>
                <w:rFonts w:ascii="Arial" w:hAnsi="Arial"/>
                <w:sz w:val="24"/>
              </w:rPr>
              <w:t>:</w:t>
            </w:r>
            <w:r>
              <w:rPr>
                <w:rFonts w:ascii="Arial" w:hAnsi="Arial"/>
                <w:sz w:val="24"/>
              </w:rPr>
              <w:tab/>
              <w:t xml:space="preserve">   </w:t>
            </w:r>
            <w:r>
              <w:rPr>
                <w:rFonts w:ascii="Arial" w:hAnsi="Arial"/>
                <w:sz w:val="24"/>
              </w:rPr>
              <w:tab/>
              <w:t>________ M</w:t>
            </w:r>
            <w:r>
              <w:rPr>
                <w:rFonts w:ascii="Symbol" w:hAnsi="Symbol"/>
                <w:sz w:val="24"/>
              </w:rPr>
              <w:t></w:t>
            </w: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Schleifenmessung</w:t>
            </w:r>
            <w:r w:rsidR="00891B50">
              <w:rPr>
                <w:rFonts w:ascii="Arial" w:hAnsi="Arial"/>
                <w:sz w:val="24"/>
              </w:rPr>
              <w:t>:</w:t>
            </w:r>
            <w:r>
              <w:rPr>
                <w:rFonts w:ascii="Arial" w:hAnsi="Arial"/>
                <w:sz w:val="24"/>
              </w:rPr>
              <w:tab/>
              <w:t xml:space="preserve">                  </w:t>
            </w:r>
            <w:r>
              <w:rPr>
                <w:rFonts w:ascii="Arial" w:hAnsi="Arial"/>
                <w:sz w:val="24"/>
              </w:rPr>
              <w:tab/>
              <w:t xml:space="preserve">________  </w:t>
            </w:r>
            <w:r>
              <w:rPr>
                <w:rFonts w:ascii="Symbol" w:hAnsi="Symbol"/>
                <w:sz w:val="24"/>
              </w:rPr>
              <w:t></w:t>
            </w: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 Abgang TP – Schrank</w:t>
            </w:r>
          </w:p>
          <w:p w:rsidR="00842FB5" w:rsidRDefault="00842FB5">
            <w:pPr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</w:tabs>
              <w:rPr>
                <w:rFonts w:ascii="Arial" w:hAnsi="Arial"/>
                <w:sz w:val="24"/>
              </w:rPr>
            </w:pPr>
          </w:p>
          <w:p w:rsidR="00842FB5" w:rsidRDefault="00957050">
            <w:pPr>
              <w:pStyle w:val="berschrift2"/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  <w:tab w:val="left" w:pos="7655"/>
              </w:tabs>
            </w:pPr>
            <w:r>
              <w:t>Sichtprüfung</w:t>
            </w:r>
            <w:r w:rsidR="00891B50">
              <w:t>:</w:t>
            </w:r>
            <w:r>
              <w:tab/>
            </w:r>
            <w:r>
              <w:tab/>
              <w:t>TP–</w:t>
            </w:r>
            <w:r w:rsidR="00842FB5">
              <w:t>Schrank   -  Steigleitung</w:t>
            </w:r>
            <w:r w:rsidR="00842FB5">
              <w:tab/>
            </w:r>
            <w:r w:rsidR="00842FB5">
              <w:tab/>
            </w:r>
            <w:r w:rsidR="00842FB5">
              <w:tab/>
              <w:t>Ja</w:t>
            </w:r>
          </w:p>
          <w:p w:rsidR="00842FB5" w:rsidRDefault="00842FB5">
            <w:pPr>
              <w:rPr>
                <w:rFonts w:ascii="Arial" w:hAnsi="Arial"/>
                <w:sz w:val="16"/>
              </w:rPr>
            </w:pPr>
          </w:p>
          <w:p w:rsidR="00842FB5" w:rsidRDefault="00957050">
            <w:pPr>
              <w:pStyle w:val="berschrift2"/>
              <w:tabs>
                <w:tab w:val="left" w:pos="2268"/>
                <w:tab w:val="left" w:pos="4111"/>
                <w:tab w:val="left" w:pos="4536"/>
                <w:tab w:val="left" w:pos="6237"/>
                <w:tab w:val="left" w:pos="7088"/>
                <w:tab w:val="left" w:pos="7371"/>
                <w:tab w:val="left" w:pos="7655"/>
              </w:tabs>
            </w:pPr>
            <w:r>
              <w:t>Potentialausgleich</w:t>
            </w:r>
            <w:r w:rsidR="00891B50">
              <w:t>:</w:t>
            </w:r>
            <w:r>
              <w:tab/>
            </w:r>
            <w:r>
              <w:tab/>
              <w:t>TP–</w:t>
            </w:r>
            <w:r w:rsidR="00842FB5">
              <w:t>Schrank   -   Standrohr</w:t>
            </w:r>
            <w:r w:rsidR="00842FB5">
              <w:tab/>
            </w:r>
            <w:r w:rsidR="00842FB5">
              <w:tab/>
            </w:r>
            <w:r w:rsidR="00842FB5">
              <w:tab/>
              <w:t>Ja</w:t>
            </w:r>
          </w:p>
          <w:p w:rsidR="00842FB5" w:rsidRDefault="00842FB5">
            <w:pPr>
              <w:rPr>
                <w:rFonts w:ascii="Arial" w:hAnsi="Arial"/>
                <w:sz w:val="16"/>
              </w:rPr>
            </w:pPr>
          </w:p>
          <w:p w:rsidR="00842FB5" w:rsidRDefault="00842FB5">
            <w:pPr>
              <w:tabs>
                <w:tab w:val="left" w:pos="3402"/>
                <w:tab w:val="left" w:pos="7655"/>
              </w:tabs>
              <w:rPr>
                <w:rFonts w:ascii="Arial" w:hAnsi="Arial"/>
                <w:sz w:val="24"/>
              </w:rPr>
            </w:pPr>
            <w:r>
              <w:tab/>
            </w:r>
            <w:r>
              <w:rPr>
                <w:rFonts w:ascii="Arial" w:hAnsi="Arial"/>
                <w:sz w:val="24"/>
              </w:rPr>
              <w:t>Standrohr         -  Steigleitung</w:t>
            </w:r>
            <w:r>
              <w:rPr>
                <w:rFonts w:ascii="Arial" w:hAnsi="Arial"/>
                <w:sz w:val="24"/>
              </w:rPr>
              <w:tab/>
              <w:t>Ja</w:t>
            </w:r>
          </w:p>
          <w:p w:rsidR="00842FB5" w:rsidRDefault="00842FB5">
            <w:pPr>
              <w:tabs>
                <w:tab w:val="left" w:pos="3402"/>
                <w:tab w:val="left" w:pos="7655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(mind. 50 mm² Stahlseil oder</w:t>
            </w:r>
          </w:p>
          <w:p w:rsidR="00842FB5" w:rsidRDefault="00842FB5">
            <w:pPr>
              <w:tabs>
                <w:tab w:val="left" w:pos="3402"/>
                <w:tab w:val="left" w:pos="7655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Bandeisen verzinkt)</w:t>
            </w:r>
            <w:r>
              <w:rPr>
                <w:rFonts w:ascii="Arial" w:hAnsi="Arial"/>
                <w:sz w:val="16"/>
              </w:rPr>
              <w:tab/>
            </w:r>
            <w:bookmarkStart w:id="0" w:name="_GoBack"/>
            <w:bookmarkEnd w:id="0"/>
            <w:r>
              <w:rPr>
                <w:rFonts w:ascii="Arial" w:hAnsi="Arial"/>
                <w:sz w:val="16"/>
              </w:rPr>
              <w:tab/>
            </w:r>
          </w:p>
          <w:p w:rsidR="00842FB5" w:rsidRDefault="00842FB5">
            <w:pPr>
              <w:tabs>
                <w:tab w:val="left" w:pos="3402"/>
                <w:tab w:val="left" w:pos="5670"/>
                <w:tab w:val="left" w:pos="7655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ab/>
              <w:t>vorhanden und ordnungsgemäß</w:t>
            </w:r>
          </w:p>
          <w:p w:rsidR="00842FB5" w:rsidRDefault="00842FB5">
            <w:pPr>
              <w:tabs>
                <w:tab w:val="left" w:pos="3402"/>
                <w:tab w:val="left" w:pos="5670"/>
                <w:tab w:val="left" w:pos="7655"/>
              </w:tabs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ab/>
              <w:t>angeschlossen</w:t>
            </w:r>
          </w:p>
          <w:p w:rsidR="00842FB5" w:rsidRDefault="00842FB5">
            <w:pPr>
              <w:rPr>
                <w:rFonts w:ascii="Arial" w:hAnsi="Arial"/>
                <w:b/>
                <w:sz w:val="16"/>
              </w:rPr>
            </w:pPr>
          </w:p>
        </w:tc>
      </w:tr>
      <w:tr w:rsidR="00842FB5" w:rsidTr="00B7098F">
        <w:tc>
          <w:tcPr>
            <w:tcW w:w="9212" w:type="dxa"/>
            <w:gridSpan w:val="4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noProof/>
                <w:sz w:val="24"/>
              </w:rPr>
            </w:pPr>
            <w:r>
              <w:rPr>
                <w:noProof/>
                <w:sz w:val="24"/>
              </w:rPr>
              <w:t>Bestätigung der Prüfenden :</w:t>
            </w:r>
          </w:p>
        </w:tc>
      </w:tr>
      <w:tr w:rsidR="00842FB5" w:rsidTr="00B7098F">
        <w:trPr>
          <w:trHeight w:val="275"/>
        </w:trPr>
        <w:tc>
          <w:tcPr>
            <w:tcW w:w="2303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  <w:r>
              <w:rPr>
                <w:b w:val="0"/>
                <w:noProof/>
                <w:sz w:val="24"/>
              </w:rPr>
              <w:t>Ort der Prüfung</w:t>
            </w:r>
          </w:p>
        </w:tc>
        <w:tc>
          <w:tcPr>
            <w:tcW w:w="1595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  <w:r>
              <w:rPr>
                <w:b w:val="0"/>
                <w:noProof/>
                <w:sz w:val="24"/>
              </w:rPr>
              <w:t>Datum</w:t>
            </w:r>
          </w:p>
        </w:tc>
        <w:tc>
          <w:tcPr>
            <w:tcW w:w="2409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  <w:r>
              <w:rPr>
                <w:b w:val="0"/>
                <w:noProof/>
                <w:sz w:val="24"/>
              </w:rPr>
              <w:t>Name</w:t>
            </w:r>
          </w:p>
        </w:tc>
        <w:tc>
          <w:tcPr>
            <w:tcW w:w="2905" w:type="dxa"/>
          </w:tcPr>
          <w:p w:rsidR="00842FB5" w:rsidRDefault="00891B50" w:rsidP="00891B50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  <w:r>
              <w:rPr>
                <w:b w:val="0"/>
                <w:noProof/>
                <w:sz w:val="24"/>
              </w:rPr>
              <w:t>Unterschrift</w:t>
            </w:r>
            <w:r w:rsidR="00842FB5">
              <w:rPr>
                <w:b w:val="0"/>
                <w:noProof/>
                <w:sz w:val="24"/>
              </w:rPr>
              <w:t>/Firma</w:t>
            </w:r>
          </w:p>
        </w:tc>
      </w:tr>
      <w:tr w:rsidR="00842FB5" w:rsidTr="00B7098F">
        <w:trPr>
          <w:trHeight w:val="275"/>
        </w:trPr>
        <w:tc>
          <w:tcPr>
            <w:tcW w:w="2303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noProof/>
                <w:sz w:val="24"/>
              </w:rPr>
            </w:pPr>
          </w:p>
        </w:tc>
        <w:tc>
          <w:tcPr>
            <w:tcW w:w="1595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  <w:tc>
          <w:tcPr>
            <w:tcW w:w="2409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  <w:tc>
          <w:tcPr>
            <w:tcW w:w="2905" w:type="dxa"/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</w:tr>
      <w:tr w:rsidR="00842FB5" w:rsidTr="00B7098F">
        <w:trPr>
          <w:trHeight w:val="275"/>
        </w:trPr>
        <w:tc>
          <w:tcPr>
            <w:tcW w:w="2303" w:type="dxa"/>
            <w:tcBorders>
              <w:bottom w:val="single" w:sz="4" w:space="0" w:color="auto"/>
            </w:tcBorders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noProof/>
                <w:sz w:val="24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  <w:tc>
          <w:tcPr>
            <w:tcW w:w="2905" w:type="dxa"/>
            <w:tcBorders>
              <w:bottom w:val="single" w:sz="4" w:space="0" w:color="auto"/>
            </w:tcBorders>
          </w:tcPr>
          <w:p w:rsidR="00842FB5" w:rsidRDefault="00842FB5">
            <w:pPr>
              <w:pStyle w:val="berschrift3"/>
              <w:tabs>
                <w:tab w:val="left" w:pos="6521"/>
              </w:tabs>
              <w:rPr>
                <w:b w:val="0"/>
                <w:noProof/>
                <w:sz w:val="24"/>
              </w:rPr>
            </w:pPr>
          </w:p>
        </w:tc>
      </w:tr>
    </w:tbl>
    <w:p w:rsidR="00842FB5" w:rsidRDefault="00842FB5"/>
    <w:sectPr w:rsidR="00842FB5" w:rsidSect="00B7098F">
      <w:pgSz w:w="11906" w:h="16838"/>
      <w:pgMar w:top="284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228" w:rsidRDefault="00C23228">
      <w:r>
        <w:separator/>
      </w:r>
    </w:p>
  </w:endnote>
  <w:endnote w:type="continuationSeparator" w:id="0">
    <w:p w:rsidR="00C23228" w:rsidRDefault="00C2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228" w:rsidRDefault="00C23228">
      <w:r>
        <w:separator/>
      </w:r>
    </w:p>
  </w:footnote>
  <w:footnote w:type="continuationSeparator" w:id="0">
    <w:p w:rsidR="00C23228" w:rsidRDefault="00C23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A7"/>
    <w:rsid w:val="00057CEB"/>
    <w:rsid w:val="002A38A7"/>
    <w:rsid w:val="00491B0B"/>
    <w:rsid w:val="00660B6B"/>
    <w:rsid w:val="007953B6"/>
    <w:rsid w:val="007E2C83"/>
    <w:rsid w:val="00842FB5"/>
    <w:rsid w:val="00877658"/>
    <w:rsid w:val="00891B50"/>
    <w:rsid w:val="00957050"/>
    <w:rsid w:val="00B7098F"/>
    <w:rsid w:val="00C23228"/>
    <w:rsid w:val="00DB69CD"/>
    <w:rsid w:val="00E17690"/>
    <w:rsid w:val="00E3452B"/>
    <w:rsid w:val="00E9713A"/>
    <w:rsid w:val="00F9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402"/>
      </w:tabs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B7098F"/>
  </w:style>
  <w:style w:type="paragraph" w:styleId="Sprechblasentext">
    <w:name w:val="Balloon Text"/>
    <w:basedOn w:val="Standard"/>
    <w:link w:val="SprechblasentextZchn"/>
    <w:rsid w:val="00B7098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70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402"/>
      </w:tabs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B7098F"/>
  </w:style>
  <w:style w:type="paragraph" w:styleId="Sprechblasentext">
    <w:name w:val="Balloon Text"/>
    <w:basedOn w:val="Standard"/>
    <w:link w:val="SprechblasentextZchn"/>
    <w:rsid w:val="00B7098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70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LMBV mbH</vt:lpstr>
    </vt:vector>
  </TitlesOfParts>
  <Company>gedas consult GmbH  GS Hoyerswerda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LMBV mbH</dc:title>
  <dc:creator>KoarkE</dc:creator>
  <cp:lastModifiedBy>Borch, Maren</cp:lastModifiedBy>
  <cp:revision>5</cp:revision>
  <cp:lastPrinted>2005-01-12T07:32:00Z</cp:lastPrinted>
  <dcterms:created xsi:type="dcterms:W3CDTF">2017-03-17T07:38:00Z</dcterms:created>
  <dcterms:modified xsi:type="dcterms:W3CDTF">2017-10-26T12:08:00Z</dcterms:modified>
</cp:coreProperties>
</file>