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1" w:rightFromText="141" w:vertAnchor="page" w:horzAnchor="margin" w:tblpX="392" w:tblpY="2386"/>
        <w:tblW w:w="5000" w:type="pct"/>
        <w:tblLook w:val="04A0" w:firstRow="1" w:lastRow="0" w:firstColumn="1" w:lastColumn="0" w:noHBand="0" w:noVBand="1"/>
      </w:tblPr>
      <w:tblGrid>
        <w:gridCol w:w="2375"/>
        <w:gridCol w:w="5649"/>
        <w:gridCol w:w="1547"/>
      </w:tblGrid>
      <w:tr w:rsidR="00932711" w:rsidTr="00977EE8">
        <w:trPr>
          <w:trHeight w:val="271"/>
        </w:trPr>
        <w:tc>
          <w:tcPr>
            <w:tcW w:w="5000" w:type="pct"/>
            <w:gridSpan w:val="3"/>
          </w:tcPr>
          <w:p w:rsidR="00932711" w:rsidRPr="009E7137" w:rsidRDefault="00932711" w:rsidP="00977EE8">
            <w:pPr>
              <w:jc w:val="center"/>
              <w:rPr>
                <w:b/>
              </w:rPr>
            </w:pPr>
            <w:bookmarkStart w:id="0" w:name="_GoBack"/>
            <w:bookmarkEnd w:id="0"/>
            <w:r w:rsidRPr="009E7137">
              <w:rPr>
                <w:b/>
              </w:rPr>
              <w:t>Vorgabe Inspektionsarbeiten</w:t>
            </w:r>
          </w:p>
        </w:tc>
      </w:tr>
      <w:tr w:rsidR="00932711" w:rsidTr="00744AF2">
        <w:trPr>
          <w:trHeight w:val="257"/>
        </w:trPr>
        <w:tc>
          <w:tcPr>
            <w:tcW w:w="1241" w:type="pct"/>
          </w:tcPr>
          <w:p w:rsidR="00932711" w:rsidRPr="007141B0" w:rsidRDefault="00932711" w:rsidP="00977EE8">
            <w:pPr>
              <w:rPr>
                <w:b/>
                <w:highlight w:val="lightGray"/>
              </w:rPr>
            </w:pPr>
            <w:r w:rsidRPr="009E7137">
              <w:rPr>
                <w:b/>
              </w:rPr>
              <w:t>Anlagenteil</w:t>
            </w:r>
          </w:p>
        </w:tc>
        <w:tc>
          <w:tcPr>
            <w:tcW w:w="2951" w:type="pct"/>
          </w:tcPr>
          <w:p w:rsidR="00932711" w:rsidRPr="009E7137" w:rsidRDefault="00932711" w:rsidP="00977EE8">
            <w:pPr>
              <w:rPr>
                <w:b/>
              </w:rPr>
            </w:pPr>
            <w:r w:rsidRPr="009E7137">
              <w:rPr>
                <w:b/>
              </w:rPr>
              <w:t xml:space="preserve">                          Art der Inspektionsarbeit</w:t>
            </w:r>
          </w:p>
        </w:tc>
        <w:tc>
          <w:tcPr>
            <w:tcW w:w="808" w:type="pct"/>
          </w:tcPr>
          <w:p w:rsidR="00932711" w:rsidRPr="009E7137" w:rsidRDefault="00932711" w:rsidP="00977EE8">
            <w:pPr>
              <w:rPr>
                <w:b/>
              </w:rPr>
            </w:pPr>
            <w:r w:rsidRPr="009E7137">
              <w:rPr>
                <w:b/>
              </w:rPr>
              <w:t>Häufigkeit</w:t>
            </w:r>
          </w:p>
        </w:tc>
      </w:tr>
      <w:tr w:rsidR="00932711" w:rsidTr="00744AF2">
        <w:trPr>
          <w:trHeight w:val="2679"/>
        </w:trPr>
        <w:tc>
          <w:tcPr>
            <w:tcW w:w="1241" w:type="pct"/>
          </w:tcPr>
          <w:p w:rsidR="00932711" w:rsidRDefault="00932711" w:rsidP="00977EE8">
            <w:pPr>
              <w:rPr>
                <w:b/>
              </w:rPr>
            </w:pPr>
            <w:r>
              <w:rPr>
                <w:b/>
              </w:rPr>
              <w:t>Bauwerk</w:t>
            </w:r>
            <w:r w:rsidR="002D599B">
              <w:rPr>
                <w:b/>
              </w:rPr>
              <w:t xml:space="preserve"> </w:t>
            </w:r>
          </w:p>
          <w:p w:rsidR="00932711" w:rsidRDefault="00BD2A89" w:rsidP="00977EE8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Stahlbetontrog</w:t>
            </w:r>
          </w:p>
          <w:p w:rsidR="00BD2A89" w:rsidRPr="00D7000B" w:rsidRDefault="00BD2A89" w:rsidP="00BD2A89">
            <w:pPr>
              <w:pStyle w:val="Listenabsatz"/>
              <w:ind w:left="284"/>
            </w:pPr>
          </w:p>
          <w:p w:rsidR="00932711" w:rsidRDefault="00932711" w:rsidP="00977EE8">
            <w:pPr>
              <w:rPr>
                <w:b/>
              </w:rPr>
            </w:pPr>
          </w:p>
          <w:p w:rsidR="00932711" w:rsidRPr="00D7000B" w:rsidRDefault="00BD2A89" w:rsidP="00977EE8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Pegelhaus</w:t>
            </w:r>
          </w:p>
          <w:p w:rsidR="00932711" w:rsidRDefault="00932711" w:rsidP="00977EE8">
            <w:pPr>
              <w:pStyle w:val="Listenabsatz"/>
              <w:ind w:left="284"/>
            </w:pPr>
          </w:p>
          <w:p w:rsidR="00D7000B" w:rsidRDefault="00C66E71" w:rsidP="00D7000B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Bedienbrücke</w:t>
            </w:r>
          </w:p>
          <w:p w:rsidR="00C66E71" w:rsidRDefault="00C66E71" w:rsidP="00C66E71">
            <w:pPr>
              <w:pStyle w:val="Listenabsatz"/>
            </w:pPr>
          </w:p>
          <w:p w:rsidR="00C66E71" w:rsidRDefault="00C66E71" w:rsidP="00C66E71">
            <w:pPr>
              <w:pStyle w:val="Listenabsatz"/>
              <w:ind w:left="284"/>
            </w:pPr>
          </w:p>
          <w:p w:rsidR="00D7000B" w:rsidRDefault="00C66E71" w:rsidP="00D7000B">
            <w:pPr>
              <w:pStyle w:val="Listenabsatz"/>
              <w:numPr>
                <w:ilvl w:val="0"/>
                <w:numId w:val="1"/>
              </w:numPr>
              <w:ind w:left="284" w:hanging="284"/>
            </w:pPr>
            <w:r>
              <w:t>Dammbalkennischen</w:t>
            </w:r>
          </w:p>
          <w:p w:rsidR="0017698E" w:rsidRDefault="0017698E" w:rsidP="0017698E">
            <w:pPr>
              <w:pStyle w:val="Listenabsatz"/>
              <w:ind w:left="284"/>
            </w:pPr>
          </w:p>
          <w:p w:rsidR="00E441B8" w:rsidRDefault="00E441B8" w:rsidP="00E441B8">
            <w:pPr>
              <w:pStyle w:val="Listenabsatz"/>
            </w:pPr>
          </w:p>
          <w:p w:rsidR="00932711" w:rsidRDefault="00932711" w:rsidP="00977EE8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 w:rsidRPr="007141B0">
              <w:t>Außenanlage</w:t>
            </w:r>
          </w:p>
          <w:p w:rsidR="00C66E71" w:rsidRDefault="00C66E71" w:rsidP="00C66E71">
            <w:pPr>
              <w:pStyle w:val="Listenabsatz"/>
              <w:ind w:left="284"/>
            </w:pPr>
          </w:p>
          <w:p w:rsidR="00E441B8" w:rsidRPr="007141B0" w:rsidRDefault="00C66E71" w:rsidP="00C66E71">
            <w:pPr>
              <w:pStyle w:val="Listenabsatz"/>
              <w:numPr>
                <w:ilvl w:val="0"/>
                <w:numId w:val="2"/>
              </w:numPr>
              <w:ind w:left="284" w:hanging="284"/>
            </w:pPr>
            <w:r>
              <w:t>Pegellatten</w:t>
            </w:r>
          </w:p>
        </w:tc>
        <w:tc>
          <w:tcPr>
            <w:tcW w:w="2951" w:type="pct"/>
          </w:tcPr>
          <w:p w:rsidR="002D599B" w:rsidRDefault="002D599B" w:rsidP="00977EE8"/>
          <w:p w:rsidR="00932711" w:rsidRDefault="00932711" w:rsidP="00977EE8">
            <w:r>
              <w:t>Sichtkontrolle auf Verschmutzung, Schwimmstoffe usw.</w:t>
            </w:r>
          </w:p>
          <w:p w:rsidR="00932711" w:rsidRDefault="00932711" w:rsidP="00977EE8">
            <w:r>
              <w:t>Sichtkontrolle Bauzustand (Risse, Korrosion, mechanische Schäden usw.)</w:t>
            </w:r>
          </w:p>
          <w:p w:rsidR="00932711" w:rsidRDefault="00BD2A89" w:rsidP="00977EE8">
            <w:r>
              <w:t>S</w:t>
            </w:r>
            <w:r w:rsidR="00932711">
              <w:t>ichtkontrolle Bauzustand (Korrosion, Anstrich, Dichtheit Dach, Beschilderung usw.)</w:t>
            </w:r>
          </w:p>
          <w:p w:rsidR="00D7000B" w:rsidRDefault="0017698E" w:rsidP="00977EE8">
            <w:r>
              <w:t>Sichtkontrolle auf Verschmutzung und Bauzustand (Risse Korrosion, mechanische Schäden, Abdeckungen, Absperrungen)</w:t>
            </w:r>
          </w:p>
          <w:p w:rsidR="008D1E65" w:rsidRDefault="0017698E" w:rsidP="00977EE8">
            <w:r>
              <w:t>Sichtkontrolle auf Verschmutzung und Bauzustand (Risse Korrosion, mechanische Schäden)</w:t>
            </w:r>
            <w:r w:rsidR="008D1E65">
              <w:t xml:space="preserve"> – </w:t>
            </w:r>
          </w:p>
          <w:p w:rsidR="0017698E" w:rsidRDefault="008D1E65" w:rsidP="00977EE8">
            <w:r>
              <w:t>(unter Wasser durch Taucher)</w:t>
            </w:r>
          </w:p>
          <w:p w:rsidR="00BD5D48" w:rsidRDefault="00BD5D48" w:rsidP="00977EE8"/>
          <w:p w:rsidR="00932711" w:rsidRDefault="00932711" w:rsidP="00977EE8">
            <w:r>
              <w:t>Sichtkontrolle Bauzustand (Vegetation, Verkehrswege, Einfriedung, Schlösser</w:t>
            </w:r>
            <w:r w:rsidR="0017698E">
              <w:t>, Winterdienst</w:t>
            </w:r>
            <w:r>
              <w:t>)</w:t>
            </w:r>
          </w:p>
          <w:p w:rsidR="00E441B8" w:rsidRDefault="00E441B8" w:rsidP="00C66E71">
            <w:r>
              <w:t xml:space="preserve">Sichtkontrolle auf </w:t>
            </w:r>
            <w:r w:rsidR="00C66E71">
              <w:t>Verschmutzung und Beschädigung</w:t>
            </w:r>
          </w:p>
        </w:tc>
        <w:tc>
          <w:tcPr>
            <w:tcW w:w="808" w:type="pct"/>
          </w:tcPr>
          <w:p w:rsidR="002D599B" w:rsidRDefault="002D599B" w:rsidP="00977EE8"/>
          <w:p w:rsidR="00932711" w:rsidRDefault="002727B2" w:rsidP="00977EE8">
            <w:r>
              <w:t>wöchentli</w:t>
            </w:r>
            <w:r w:rsidR="00E441B8">
              <w:t>c</w:t>
            </w:r>
            <w:r w:rsidR="00932711">
              <w:t>h</w:t>
            </w:r>
          </w:p>
          <w:p w:rsidR="00932711" w:rsidRDefault="0085529F" w:rsidP="00977EE8">
            <w:r>
              <w:t>monatlic</w:t>
            </w:r>
            <w:r w:rsidR="00932711">
              <w:t>h</w:t>
            </w:r>
          </w:p>
          <w:p w:rsidR="00932711" w:rsidRDefault="00932711" w:rsidP="00977EE8"/>
          <w:p w:rsidR="00932711" w:rsidRDefault="00932711" w:rsidP="00977EE8">
            <w:r>
              <w:t>monatlich</w:t>
            </w:r>
          </w:p>
          <w:p w:rsidR="00BD2A89" w:rsidRDefault="00BD2A89" w:rsidP="00977EE8"/>
          <w:p w:rsidR="00932711" w:rsidRDefault="00D7000B" w:rsidP="00977EE8">
            <w:r>
              <w:t>monatlich</w:t>
            </w:r>
          </w:p>
          <w:p w:rsidR="0017698E" w:rsidRDefault="0017698E" w:rsidP="00977EE8"/>
          <w:p w:rsidR="0017698E" w:rsidRDefault="0017698E" w:rsidP="00977EE8"/>
          <w:p w:rsidR="0017698E" w:rsidRDefault="00C66E71" w:rsidP="00977EE8">
            <w:r>
              <w:t>monat</w:t>
            </w:r>
            <w:r w:rsidR="00E441B8">
              <w:t>li</w:t>
            </w:r>
            <w:r w:rsidR="0017698E">
              <w:t>ch</w:t>
            </w:r>
          </w:p>
          <w:p w:rsidR="0017698E" w:rsidRDefault="0017698E" w:rsidP="00977EE8"/>
          <w:p w:rsidR="00BD5D48" w:rsidRDefault="008D1E65" w:rsidP="00977EE8">
            <w:r>
              <w:t>jährlich</w:t>
            </w:r>
          </w:p>
          <w:p w:rsidR="00932711" w:rsidRDefault="0085529F" w:rsidP="00977EE8">
            <w:r>
              <w:t>monat</w:t>
            </w:r>
            <w:r w:rsidR="00932711">
              <w:t>lich</w:t>
            </w:r>
          </w:p>
          <w:p w:rsidR="00E441B8" w:rsidRDefault="00E441B8" w:rsidP="00977EE8"/>
          <w:p w:rsidR="00E441B8" w:rsidRDefault="00E441B8" w:rsidP="00C66E71">
            <w:r>
              <w:t>wöchentlich</w:t>
            </w:r>
          </w:p>
        </w:tc>
      </w:tr>
      <w:tr w:rsidR="00932711" w:rsidTr="00744AF2">
        <w:trPr>
          <w:trHeight w:val="1533"/>
        </w:trPr>
        <w:tc>
          <w:tcPr>
            <w:tcW w:w="1241" w:type="pct"/>
          </w:tcPr>
          <w:p w:rsidR="00932711" w:rsidRDefault="00391532" w:rsidP="00977EE8">
            <w:pPr>
              <w:rPr>
                <w:b/>
              </w:rPr>
            </w:pPr>
            <w:r>
              <w:rPr>
                <w:b/>
              </w:rPr>
              <w:t>Stahlwasserbau</w:t>
            </w:r>
          </w:p>
          <w:p w:rsidR="00932711" w:rsidRDefault="00CD382A" w:rsidP="00CD382A">
            <w:pPr>
              <w:pStyle w:val="Listenabsatz"/>
              <w:numPr>
                <w:ilvl w:val="0"/>
                <w:numId w:val="8"/>
              </w:numPr>
              <w:ind w:left="284" w:hanging="284"/>
            </w:pPr>
            <w:r>
              <w:t>Verschlüsse</w:t>
            </w:r>
          </w:p>
          <w:p w:rsidR="00CD382A" w:rsidRDefault="00CD382A" w:rsidP="00CD382A"/>
          <w:p w:rsidR="00CD382A" w:rsidRDefault="00CD382A" w:rsidP="00CD382A"/>
          <w:p w:rsidR="00932711" w:rsidRDefault="00CD382A" w:rsidP="00977EE8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Lager, Lauf- und Führungsrollen</w:t>
            </w:r>
          </w:p>
          <w:p w:rsidR="00CD382A" w:rsidRDefault="00CD382A" w:rsidP="00977EE8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Dichtungen</w:t>
            </w:r>
          </w:p>
          <w:p w:rsidR="00CD382A" w:rsidRDefault="00CD382A" w:rsidP="00977EE8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Gleitbahnen</w:t>
            </w:r>
          </w:p>
          <w:p w:rsidR="00063DDF" w:rsidRDefault="00063DDF" w:rsidP="00063DDF"/>
          <w:p w:rsidR="00063DDF" w:rsidRDefault="00063DDF" w:rsidP="00063DDF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Triebstöcke / Gestänge</w:t>
            </w:r>
          </w:p>
          <w:p w:rsidR="00063DDF" w:rsidRDefault="00063DDF" w:rsidP="00063DDF">
            <w:pPr>
              <w:pStyle w:val="Listenabsatz"/>
            </w:pPr>
          </w:p>
          <w:p w:rsidR="00063DDF" w:rsidRDefault="00063DDF" w:rsidP="00063DDF"/>
          <w:p w:rsidR="00063DDF" w:rsidRDefault="00063DDF" w:rsidP="00063DDF"/>
          <w:p w:rsidR="008D1E65" w:rsidRDefault="008D1E65" w:rsidP="00063DDF"/>
          <w:p w:rsidR="00063DDF" w:rsidRDefault="00063DDF" w:rsidP="00063DDF"/>
          <w:p w:rsidR="00063DDF" w:rsidRDefault="00063DDF" w:rsidP="00063DDF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Antriebsmaschine</w:t>
            </w:r>
          </w:p>
          <w:p w:rsidR="007873AC" w:rsidRDefault="007873AC" w:rsidP="007873AC"/>
          <w:p w:rsidR="007873AC" w:rsidRDefault="007873AC" w:rsidP="007873AC"/>
          <w:p w:rsidR="007873AC" w:rsidRDefault="007873AC" w:rsidP="007873AC"/>
          <w:p w:rsidR="007873AC" w:rsidRDefault="007873AC" w:rsidP="007873AC"/>
          <w:p w:rsidR="007873AC" w:rsidRDefault="007873AC" w:rsidP="007873AC"/>
          <w:p w:rsidR="004B72C4" w:rsidRDefault="004B72C4" w:rsidP="007873AC"/>
          <w:p w:rsidR="007873AC" w:rsidRPr="008F3DAA" w:rsidRDefault="007873AC" w:rsidP="00851ABB">
            <w:pPr>
              <w:pStyle w:val="Listenabsatz"/>
              <w:numPr>
                <w:ilvl w:val="0"/>
                <w:numId w:val="4"/>
              </w:numPr>
              <w:ind w:left="284" w:hanging="284"/>
            </w:pPr>
            <w:r>
              <w:t>Gleichlaufwelle</w:t>
            </w:r>
          </w:p>
        </w:tc>
        <w:tc>
          <w:tcPr>
            <w:tcW w:w="2951" w:type="pct"/>
          </w:tcPr>
          <w:p w:rsidR="00932711" w:rsidRDefault="00932711" w:rsidP="00977EE8"/>
          <w:p w:rsidR="00932711" w:rsidRDefault="00932711" w:rsidP="00977EE8">
            <w:r>
              <w:t xml:space="preserve">Sicht- und Funktionskontrolle </w:t>
            </w:r>
            <w:r w:rsidR="002A3F26">
              <w:t xml:space="preserve">/ Probelauf </w:t>
            </w:r>
            <w:r>
              <w:t>(</w:t>
            </w:r>
            <w:r w:rsidR="00CD382A">
              <w:t xml:space="preserve">Blockierung, </w:t>
            </w:r>
            <w:proofErr w:type="spellStart"/>
            <w:r w:rsidR="00CD382A">
              <w:t>Schwergängigkeit</w:t>
            </w:r>
            <w:proofErr w:type="spellEnd"/>
            <w:r w:rsidR="00CD382A">
              <w:t>, Korrosion</w:t>
            </w:r>
            <w:r>
              <w:t>)</w:t>
            </w:r>
          </w:p>
          <w:p w:rsidR="00932711" w:rsidRDefault="00CD382A" w:rsidP="00977EE8">
            <w:r>
              <w:t>(Undichtheit, Schwingungen)</w:t>
            </w:r>
          </w:p>
          <w:p w:rsidR="009F21BD" w:rsidRDefault="00BA602C" w:rsidP="00CD382A">
            <w:r>
              <w:t xml:space="preserve">Sichtkontrolle auf </w:t>
            </w:r>
            <w:r w:rsidR="00CD382A">
              <w:t>Befestigung, Lagerspiel, Laufgeräusche, Abnutzung, Schrägstellung</w:t>
            </w:r>
          </w:p>
          <w:p w:rsidR="00CD382A" w:rsidRDefault="00CD382A" w:rsidP="00CD382A">
            <w:r>
              <w:t>Sichtkontrolle auf Wirkungsweise</w:t>
            </w:r>
          </w:p>
          <w:p w:rsidR="00CD382A" w:rsidRDefault="00063DDF" w:rsidP="00CD382A">
            <w:r>
              <w:t>Sichtkontrolle auf Verschleiß</w:t>
            </w:r>
            <w:r w:rsidR="008D1E65">
              <w:t xml:space="preserve"> (unter Wasser  durch Taucher)</w:t>
            </w:r>
          </w:p>
          <w:p w:rsidR="00063DDF" w:rsidRDefault="00063DDF" w:rsidP="00CD382A">
            <w:r>
              <w:t>Sichtkontrolle auf Korrosion</w:t>
            </w:r>
          </w:p>
          <w:p w:rsidR="00063DDF" w:rsidRDefault="00063DDF" w:rsidP="00CD382A">
            <w:r>
              <w:t>Sichtkontrolle auf Verschleiß Triebstockbolzen</w:t>
            </w:r>
          </w:p>
          <w:p w:rsidR="00063DDF" w:rsidRDefault="00063DDF" w:rsidP="00CD382A">
            <w:r>
              <w:t>Überprüfung Sollzustand der Zahnlücken des Ritzels mit Schablone</w:t>
            </w:r>
          </w:p>
          <w:p w:rsidR="00063DDF" w:rsidRDefault="00063DDF" w:rsidP="00CD382A">
            <w:r>
              <w:t>Überprüfung Bolzen auf festen Sitz</w:t>
            </w:r>
          </w:p>
          <w:p w:rsidR="00063DDF" w:rsidRDefault="00063DDF" w:rsidP="00CD382A">
            <w:r>
              <w:t>Sichtkontrolle auf Einlagerung von Treibzeug</w:t>
            </w:r>
          </w:p>
          <w:p w:rsidR="00063DDF" w:rsidRDefault="008D1E65" w:rsidP="00CD382A">
            <w:r>
              <w:t xml:space="preserve">Sichtkontrolle auf Verformung, z.B. </w:t>
            </w:r>
            <w:r w:rsidR="00063DDF">
              <w:t>nach Eisgang</w:t>
            </w:r>
            <w:r>
              <w:t xml:space="preserve"> (unter Wasser durch Taucher)</w:t>
            </w:r>
          </w:p>
          <w:p w:rsidR="0085529F" w:rsidRDefault="0085529F" w:rsidP="00CD382A">
            <w:r>
              <w:t xml:space="preserve">Probelauf und Funktionskontrolle </w:t>
            </w:r>
            <w:proofErr w:type="spellStart"/>
            <w:r>
              <w:t>Auma</w:t>
            </w:r>
            <w:proofErr w:type="spellEnd"/>
            <w:r>
              <w:t xml:space="preserve"> - Stellantrieb</w:t>
            </w:r>
          </w:p>
          <w:p w:rsidR="00063DDF" w:rsidRDefault="00BD2A89" w:rsidP="00CD382A">
            <w:r>
              <w:t>Gesamten Antriebsstrang überprüfen, Weg des Kraftflusses vom Motor zum Verbindungsglied, insbesondere Bremsen, Kupplungen, Wellenverbindungen, Getriebe, Verbindungsmittel, mechanische Elemente für Endschalter, Gleichlauf- und Sicherheitsvorrichtung (zweiseitige Antriebe)</w:t>
            </w:r>
          </w:p>
          <w:p w:rsidR="004B72C4" w:rsidRDefault="004B72C4" w:rsidP="00CD382A">
            <w:r>
              <w:t>Sitz der Verbindungsschrauben prüfen</w:t>
            </w:r>
          </w:p>
          <w:p w:rsidR="00A01604" w:rsidRDefault="00A01604" w:rsidP="00CD382A">
            <w:r>
              <w:t>Vermessung der Drehachse</w:t>
            </w:r>
          </w:p>
        </w:tc>
        <w:tc>
          <w:tcPr>
            <w:tcW w:w="808" w:type="pct"/>
          </w:tcPr>
          <w:p w:rsidR="00932711" w:rsidRDefault="00932711" w:rsidP="00977EE8"/>
          <w:p w:rsidR="00932711" w:rsidRDefault="00932711" w:rsidP="00977EE8">
            <w:r>
              <w:t>jährlich</w:t>
            </w:r>
          </w:p>
          <w:p w:rsidR="00932711" w:rsidRDefault="00932711" w:rsidP="00977EE8"/>
          <w:p w:rsidR="00932711" w:rsidRDefault="00CD382A" w:rsidP="00977EE8">
            <w:r>
              <w:t>bei Bedarf</w:t>
            </w:r>
          </w:p>
          <w:p w:rsidR="00932711" w:rsidRDefault="00CD382A" w:rsidP="00977EE8">
            <w:r>
              <w:t>jährlich</w:t>
            </w:r>
          </w:p>
          <w:p w:rsidR="00CD382A" w:rsidRDefault="00CD382A" w:rsidP="00977EE8"/>
          <w:p w:rsidR="00063DDF" w:rsidRDefault="00CD382A" w:rsidP="00977EE8">
            <w:r>
              <w:t>jährlich</w:t>
            </w:r>
          </w:p>
          <w:p w:rsidR="00CD382A" w:rsidRDefault="00063DDF" w:rsidP="00977EE8">
            <w:r>
              <w:t>jährlich</w:t>
            </w:r>
          </w:p>
          <w:p w:rsidR="00063DDF" w:rsidRDefault="00063DDF" w:rsidP="00977EE8">
            <w:r>
              <w:t>vierteljährlich</w:t>
            </w:r>
          </w:p>
          <w:p w:rsidR="00063DDF" w:rsidRDefault="00063DDF" w:rsidP="00977EE8">
            <w:r>
              <w:t>jährlich</w:t>
            </w:r>
          </w:p>
          <w:p w:rsidR="00063DDF" w:rsidRDefault="00063DDF" w:rsidP="00977EE8">
            <w:r>
              <w:t>jährlich</w:t>
            </w:r>
          </w:p>
          <w:p w:rsidR="00063DDF" w:rsidRDefault="00063DDF" w:rsidP="00977EE8"/>
          <w:p w:rsidR="00063DDF" w:rsidRDefault="00063DDF" w:rsidP="00977EE8">
            <w:r>
              <w:t>jährlich</w:t>
            </w:r>
          </w:p>
          <w:p w:rsidR="00063DDF" w:rsidRDefault="00063DDF" w:rsidP="00977EE8">
            <w:r>
              <w:t>bei Bedarf</w:t>
            </w:r>
          </w:p>
          <w:p w:rsidR="00063DDF" w:rsidRDefault="00063DDF" w:rsidP="00977EE8">
            <w:r>
              <w:t>bei Bedarf</w:t>
            </w:r>
          </w:p>
          <w:p w:rsidR="008D1E65" w:rsidRDefault="008D1E65" w:rsidP="00977EE8"/>
          <w:p w:rsidR="0085529F" w:rsidRDefault="0085529F" w:rsidP="00977EE8">
            <w:r>
              <w:t>halbjährlich</w:t>
            </w:r>
          </w:p>
          <w:p w:rsidR="00BD2A89" w:rsidRDefault="00BD2A89" w:rsidP="00977EE8">
            <w:r>
              <w:t>jährlich</w:t>
            </w:r>
          </w:p>
          <w:p w:rsidR="00A01604" w:rsidRDefault="00A01604" w:rsidP="00977EE8"/>
          <w:p w:rsidR="00A01604" w:rsidRDefault="00A01604" w:rsidP="00977EE8"/>
          <w:p w:rsidR="00A01604" w:rsidRDefault="00A01604" w:rsidP="00977EE8"/>
          <w:p w:rsidR="00A01604" w:rsidRDefault="00A01604" w:rsidP="00977EE8"/>
          <w:p w:rsidR="004B72C4" w:rsidRDefault="004B72C4" w:rsidP="00977EE8"/>
          <w:p w:rsidR="00A01604" w:rsidRDefault="00A01604" w:rsidP="00977EE8">
            <w:r>
              <w:t>jährlich</w:t>
            </w:r>
          </w:p>
        </w:tc>
      </w:tr>
      <w:tr w:rsidR="00932711" w:rsidTr="00744AF2">
        <w:trPr>
          <w:trHeight w:val="3843"/>
        </w:trPr>
        <w:tc>
          <w:tcPr>
            <w:tcW w:w="1241" w:type="pct"/>
          </w:tcPr>
          <w:p w:rsidR="00932711" w:rsidRDefault="00932711" w:rsidP="00977EE8">
            <w:pPr>
              <w:rPr>
                <w:b/>
              </w:rPr>
            </w:pPr>
            <w:r>
              <w:rPr>
                <w:b/>
              </w:rPr>
              <w:lastRenderedPageBreak/>
              <w:t>Elektrotechnische</w:t>
            </w:r>
          </w:p>
          <w:p w:rsidR="00932711" w:rsidRDefault="00932711" w:rsidP="00977EE8">
            <w:pPr>
              <w:rPr>
                <w:b/>
              </w:rPr>
            </w:pPr>
            <w:r>
              <w:rPr>
                <w:b/>
              </w:rPr>
              <w:t>Ausrüstung</w:t>
            </w:r>
          </w:p>
          <w:p w:rsidR="00932711" w:rsidRDefault="00932711" w:rsidP="00977EE8">
            <w:pPr>
              <w:pStyle w:val="Listenabsatz"/>
              <w:numPr>
                <w:ilvl w:val="0"/>
                <w:numId w:val="5"/>
              </w:numPr>
              <w:ind w:left="284" w:hanging="284"/>
            </w:pPr>
            <w:r>
              <w:t>Messtechnik</w:t>
            </w:r>
          </w:p>
          <w:p w:rsidR="00932711" w:rsidRDefault="00932711" w:rsidP="00977EE8"/>
          <w:p w:rsidR="00932711" w:rsidRDefault="00932711" w:rsidP="00977EE8">
            <w:pPr>
              <w:pStyle w:val="Listenabsatz"/>
              <w:numPr>
                <w:ilvl w:val="0"/>
                <w:numId w:val="5"/>
              </w:numPr>
              <w:ind w:left="284" w:hanging="284"/>
            </w:pPr>
            <w:proofErr w:type="spellStart"/>
            <w:r>
              <w:t>Fernüberwa</w:t>
            </w:r>
            <w:proofErr w:type="spellEnd"/>
            <w:r>
              <w:t>-</w:t>
            </w:r>
          </w:p>
          <w:p w:rsidR="00932711" w:rsidRDefault="00932711" w:rsidP="00977EE8">
            <w:pPr>
              <w:ind w:left="284"/>
            </w:pPr>
            <w:proofErr w:type="spellStart"/>
            <w:r>
              <w:t>chungsanlage</w:t>
            </w:r>
            <w:proofErr w:type="spellEnd"/>
          </w:p>
          <w:p w:rsidR="00932711" w:rsidRDefault="00932711" w:rsidP="00977EE8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proofErr w:type="spellStart"/>
            <w:r>
              <w:t>Messwertauf</w:t>
            </w:r>
            <w:proofErr w:type="spellEnd"/>
            <w:r>
              <w:t>-</w:t>
            </w:r>
          </w:p>
          <w:p w:rsidR="00932711" w:rsidRDefault="00932711" w:rsidP="00977EE8">
            <w:pPr>
              <w:pStyle w:val="Listenabsatz"/>
              <w:ind w:left="284"/>
            </w:pPr>
            <w:proofErr w:type="spellStart"/>
            <w:r>
              <w:t>zeichnung</w:t>
            </w:r>
            <w:proofErr w:type="spellEnd"/>
          </w:p>
          <w:p w:rsidR="00932711" w:rsidRDefault="00932711" w:rsidP="00977EE8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 w:rsidRPr="00405282">
              <w:t>Beleuchtung</w:t>
            </w:r>
          </w:p>
          <w:p w:rsidR="00932711" w:rsidRDefault="00932711" w:rsidP="00977EE8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Schaltanlage</w:t>
            </w:r>
          </w:p>
          <w:p w:rsidR="00932711" w:rsidRDefault="00932711" w:rsidP="00977EE8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Potenzialaus gleich</w:t>
            </w:r>
          </w:p>
          <w:p w:rsidR="00932711" w:rsidRDefault="0017698E" w:rsidP="0017698E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Überspannungs</w:t>
            </w:r>
            <w:r w:rsidR="00BD5D48">
              <w:t>-</w:t>
            </w:r>
            <w:proofErr w:type="spellStart"/>
            <w:r>
              <w:t>ableiter</w:t>
            </w:r>
            <w:proofErr w:type="spellEnd"/>
          </w:p>
          <w:p w:rsidR="00502583" w:rsidRDefault="00502583" w:rsidP="0017698E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 xml:space="preserve">FI-Schutz- </w:t>
            </w:r>
            <w:proofErr w:type="spellStart"/>
            <w:r>
              <w:t>einrichtungen</w:t>
            </w:r>
            <w:proofErr w:type="spellEnd"/>
          </w:p>
          <w:p w:rsidR="00FF19E6" w:rsidRDefault="00FF19E6" w:rsidP="0017698E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Schaltschränke, Verteilungen</w:t>
            </w:r>
          </w:p>
          <w:p w:rsidR="00A638DD" w:rsidRDefault="00A638DD" w:rsidP="00A638DD">
            <w:pPr>
              <w:pStyle w:val="Listenabsatz"/>
              <w:ind w:left="284"/>
            </w:pPr>
          </w:p>
          <w:p w:rsidR="00744AF2" w:rsidRDefault="00744AF2" w:rsidP="00744AF2">
            <w:pPr>
              <w:pStyle w:val="Listenabsatz"/>
              <w:ind w:left="284"/>
            </w:pPr>
          </w:p>
          <w:p w:rsidR="00FF19E6" w:rsidRDefault="00FF19E6" w:rsidP="00FF19E6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Ortsveränderliche Betriebsmittel</w:t>
            </w:r>
          </w:p>
          <w:p w:rsidR="00A638DD" w:rsidRDefault="00A638DD" w:rsidP="00A638DD">
            <w:pPr>
              <w:pStyle w:val="Listenabsatz"/>
              <w:ind w:left="284"/>
            </w:pPr>
          </w:p>
          <w:p w:rsidR="004D7D64" w:rsidRDefault="00FF19E6" w:rsidP="004D7D64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 xml:space="preserve">400V Haupt- </w:t>
            </w:r>
            <w:proofErr w:type="spellStart"/>
            <w:r>
              <w:t>schalter</w:t>
            </w:r>
            <w:proofErr w:type="spellEnd"/>
          </w:p>
          <w:p w:rsidR="00691745" w:rsidRDefault="00691745" w:rsidP="00FF19E6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Kabelanlagen über 1kV</w:t>
            </w:r>
          </w:p>
          <w:p w:rsidR="00677464" w:rsidRDefault="00677464" w:rsidP="00677464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Erdungsanlagen</w:t>
            </w:r>
          </w:p>
          <w:p w:rsidR="00A638DD" w:rsidRDefault="00A638DD" w:rsidP="00677464">
            <w:pPr>
              <w:pStyle w:val="Listenabsatz"/>
              <w:ind w:left="284"/>
            </w:pPr>
          </w:p>
          <w:p w:rsidR="00A638DD" w:rsidRDefault="00A638DD" w:rsidP="00677464">
            <w:pPr>
              <w:pStyle w:val="Listenabsatz"/>
              <w:ind w:left="284"/>
            </w:pPr>
          </w:p>
          <w:p w:rsidR="00677464" w:rsidRDefault="00677464" w:rsidP="00677464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proofErr w:type="spellStart"/>
            <w:r>
              <w:t>Sicherheitsein</w:t>
            </w:r>
            <w:proofErr w:type="spellEnd"/>
            <w:r>
              <w:t xml:space="preserve">- </w:t>
            </w:r>
            <w:proofErr w:type="spellStart"/>
            <w:r>
              <w:t>richtungen</w:t>
            </w:r>
            <w:proofErr w:type="spellEnd"/>
          </w:p>
          <w:p w:rsidR="00A638DD" w:rsidRPr="005B489A" w:rsidRDefault="00A638DD" w:rsidP="00677464">
            <w:pPr>
              <w:pStyle w:val="Listenabsatz"/>
              <w:numPr>
                <w:ilvl w:val="0"/>
                <w:numId w:val="6"/>
              </w:numPr>
              <w:ind w:left="284" w:hanging="284"/>
            </w:pPr>
            <w:r>
              <w:t>Heizungen</w:t>
            </w:r>
          </w:p>
        </w:tc>
        <w:tc>
          <w:tcPr>
            <w:tcW w:w="2951" w:type="pct"/>
          </w:tcPr>
          <w:p w:rsidR="00932711" w:rsidRDefault="00932711" w:rsidP="00977EE8"/>
          <w:p w:rsidR="00932711" w:rsidRDefault="00932711" w:rsidP="00977EE8"/>
          <w:p w:rsidR="00932711" w:rsidRDefault="00932711" w:rsidP="00977EE8">
            <w:r>
              <w:t xml:space="preserve">Sichtkontrolle </w:t>
            </w:r>
            <w:r w:rsidR="00405282">
              <w:t>Messstellen</w:t>
            </w:r>
            <w:r>
              <w:t>, Funktionskontrolle anhand der Messwertaufzeichnung</w:t>
            </w:r>
          </w:p>
          <w:p w:rsidR="00932711" w:rsidRDefault="00932711" w:rsidP="00977EE8">
            <w:r>
              <w:t>Funktionskontrolle durch Simulation einer Störung und Kontrolle im Meldebuch</w:t>
            </w:r>
          </w:p>
          <w:p w:rsidR="00932711" w:rsidRDefault="00932711" w:rsidP="00977EE8">
            <w:r>
              <w:t>Funktionskontrolle anhand von Ganglinienaufzeichnungen, Protokollen</w:t>
            </w:r>
          </w:p>
          <w:p w:rsidR="00932711" w:rsidRDefault="00932711" w:rsidP="00977EE8">
            <w:r>
              <w:t>Sichtkontrolle und Funktionskontrolle</w:t>
            </w:r>
          </w:p>
          <w:p w:rsidR="00932711" w:rsidRDefault="00932711" w:rsidP="00977EE8">
            <w:r>
              <w:t>Sichtkontrolle (Verschmutzung, Feuchtigkeit, Erwärmung)</w:t>
            </w:r>
          </w:p>
          <w:p w:rsidR="00932711" w:rsidRDefault="00932711" w:rsidP="00977EE8">
            <w:r>
              <w:t>Prüfung Potenzialausgleich</w:t>
            </w:r>
          </w:p>
          <w:p w:rsidR="00BD5D48" w:rsidRDefault="00BD5D48" w:rsidP="00977EE8">
            <w:r>
              <w:t>Funktionsprobe</w:t>
            </w:r>
          </w:p>
          <w:p w:rsidR="00502583" w:rsidRDefault="00502583" w:rsidP="00977EE8"/>
          <w:p w:rsidR="00502583" w:rsidRDefault="00502583" w:rsidP="00502583">
            <w:r>
              <w:t>Drucktaster (Prüfeinrichtung) betätigen</w:t>
            </w:r>
            <w:r w:rsidR="006D2938">
              <w:t xml:space="preserve">, </w:t>
            </w:r>
            <w:r>
              <w:t xml:space="preserve">nach Auslösestrom prüfen </w:t>
            </w:r>
            <w:r w:rsidR="006D2938">
              <w:t xml:space="preserve">nach DIN VDE 0100 </w:t>
            </w:r>
            <w:r>
              <w:t>(Bericht I-</w:t>
            </w:r>
            <w:r w:rsidR="002B784E">
              <w:t>1</w:t>
            </w:r>
            <w:r w:rsidR="0040084A">
              <w:t>0</w:t>
            </w:r>
            <w:r>
              <w:t>, Protokoll 1.1)</w:t>
            </w:r>
          </w:p>
          <w:p w:rsidR="00FF19E6" w:rsidRDefault="006D2938" w:rsidP="00502583">
            <w:r>
              <w:t>Revision</w:t>
            </w:r>
            <w:r w:rsidR="00FF19E6">
              <w:t xml:space="preserve"> (Bericht I-</w:t>
            </w:r>
            <w:r w:rsidR="002B784E">
              <w:t>1</w:t>
            </w:r>
            <w:r w:rsidR="0040084A">
              <w:t>0</w:t>
            </w:r>
            <w:r w:rsidR="00FF19E6">
              <w:t>, Protokoll 1.</w:t>
            </w:r>
            <w:r>
              <w:t>3</w:t>
            </w:r>
            <w:r w:rsidR="00FF19E6">
              <w:t>)</w:t>
            </w:r>
          </w:p>
          <w:p w:rsidR="00FF19E6" w:rsidRDefault="00744AF2" w:rsidP="00502583">
            <w:r>
              <w:t>Sichtkontrolle (Verschmutzung, Feuchtigkeit, Erwärmung, mechanische Beschädigung, Korrosionsschäden, Zustand Schließteile, Beschriftung, Kabeleinführung)</w:t>
            </w:r>
          </w:p>
          <w:p w:rsidR="00A638DD" w:rsidRDefault="00A638DD" w:rsidP="00502583"/>
          <w:p w:rsidR="00FF19E6" w:rsidRDefault="00FF19E6" w:rsidP="00502583">
            <w:r>
              <w:t>Prüfung nach DIN VDE 0701 – 0702 (Bericht I-</w:t>
            </w:r>
            <w:r w:rsidR="002B784E">
              <w:t>1</w:t>
            </w:r>
            <w:r w:rsidR="0040084A">
              <w:t>0</w:t>
            </w:r>
            <w:r>
              <w:t>, Protokoll 1.</w:t>
            </w:r>
            <w:r w:rsidR="006D2938">
              <w:t>2</w:t>
            </w:r>
            <w:r>
              <w:t>)</w:t>
            </w:r>
          </w:p>
          <w:p w:rsidR="00A638DD" w:rsidRDefault="00A638DD" w:rsidP="00502583">
            <w:r>
              <w:t>Sichtkontrolle Wärmeverfärbung, Schmorstellen, Korrosion</w:t>
            </w:r>
          </w:p>
          <w:p w:rsidR="004D7D64" w:rsidRDefault="00FF19E6" w:rsidP="00677464">
            <w:r>
              <w:t>Revision  (Bericht I-</w:t>
            </w:r>
            <w:r w:rsidR="002B784E">
              <w:t>1</w:t>
            </w:r>
            <w:r w:rsidR="0040084A">
              <w:t>0</w:t>
            </w:r>
            <w:r>
              <w:t>, Protokoll 1.</w:t>
            </w:r>
            <w:r w:rsidR="006D2938">
              <w:t>4</w:t>
            </w:r>
            <w:r>
              <w:t>)</w:t>
            </w:r>
          </w:p>
          <w:p w:rsidR="00691745" w:rsidRDefault="00691745" w:rsidP="00677464">
            <w:r>
              <w:t>Prüfung Isolierhülle, Garnituren, Außenmantel</w:t>
            </w:r>
            <w:r w:rsidR="00677464">
              <w:t xml:space="preserve"> (Bericht I-</w:t>
            </w:r>
            <w:r w:rsidR="002B784E">
              <w:t>1</w:t>
            </w:r>
            <w:r w:rsidR="0040084A">
              <w:t>0</w:t>
            </w:r>
            <w:r w:rsidR="00677464">
              <w:t>, Protokoll 3)</w:t>
            </w:r>
          </w:p>
          <w:p w:rsidR="00677464" w:rsidRDefault="00677464" w:rsidP="00677464">
            <w:r>
              <w:t>Wechselstrommessbrücke (Bericht I-</w:t>
            </w:r>
            <w:r w:rsidR="002B784E">
              <w:t>1</w:t>
            </w:r>
            <w:r w:rsidR="0040084A">
              <w:t>0</w:t>
            </w:r>
            <w:r>
              <w:t>, Protokoll 4.1)</w:t>
            </w:r>
          </w:p>
          <w:p w:rsidR="00677464" w:rsidRDefault="00677464" w:rsidP="00677464">
            <w:r>
              <w:t>Strom-/Spannungsmessung (Bericht I-</w:t>
            </w:r>
            <w:r w:rsidR="002B784E">
              <w:t>1</w:t>
            </w:r>
            <w:r w:rsidR="0040084A">
              <w:t>0</w:t>
            </w:r>
            <w:r>
              <w:t>, Protokoll 4.2)</w:t>
            </w:r>
          </w:p>
          <w:p w:rsidR="00A638DD" w:rsidRDefault="00A638DD" w:rsidP="00677464">
            <w:r>
              <w:t>Sichtkontrolle mechanische Beschädigungen, Korrosionsschäden</w:t>
            </w:r>
          </w:p>
          <w:p w:rsidR="00677464" w:rsidRDefault="00677464" w:rsidP="00677464">
            <w:r w:rsidRPr="00677464">
              <w:t>NOT-AUS, Havarie-Stopp, Endsch</w:t>
            </w:r>
            <w:r>
              <w:t>alter</w:t>
            </w:r>
          </w:p>
          <w:p w:rsidR="00A638DD" w:rsidRDefault="00A638DD" w:rsidP="00677464"/>
          <w:p w:rsidR="00A638DD" w:rsidRPr="00677464" w:rsidRDefault="00A638DD" w:rsidP="00677464">
            <w:r>
              <w:t>Sichtkontrolle mechanische Befestigung, elektrische Funktion, Korrosionsschäden, Kabel (Einführung, Verlegung)</w:t>
            </w:r>
          </w:p>
        </w:tc>
        <w:tc>
          <w:tcPr>
            <w:tcW w:w="808" w:type="pct"/>
          </w:tcPr>
          <w:p w:rsidR="00932711" w:rsidRPr="00677464" w:rsidRDefault="00932711" w:rsidP="00977EE8"/>
          <w:p w:rsidR="00932711" w:rsidRPr="00677464" w:rsidRDefault="00932711" w:rsidP="00977EE8"/>
          <w:p w:rsidR="00932711" w:rsidRDefault="00AE0FE4" w:rsidP="00977EE8">
            <w:r>
              <w:t>vierteljährlich</w:t>
            </w:r>
          </w:p>
          <w:p w:rsidR="00A9730E" w:rsidRDefault="00A9730E" w:rsidP="00977EE8"/>
          <w:p w:rsidR="00932711" w:rsidRDefault="00AE0FE4" w:rsidP="00977EE8">
            <w:r>
              <w:t>vierteljährlich</w:t>
            </w:r>
          </w:p>
          <w:p w:rsidR="00A9730E" w:rsidRDefault="00A9730E" w:rsidP="00977EE8"/>
          <w:p w:rsidR="00932711" w:rsidRDefault="00AE0FE4" w:rsidP="00977EE8">
            <w:r>
              <w:t>vierteljährlich</w:t>
            </w:r>
          </w:p>
          <w:p w:rsidR="00A9730E" w:rsidRDefault="00A9730E" w:rsidP="00977EE8">
            <w:pPr>
              <w:ind w:right="-142"/>
            </w:pPr>
          </w:p>
          <w:p w:rsidR="00932711" w:rsidRDefault="00AE0FE4" w:rsidP="00977EE8">
            <w:pPr>
              <w:ind w:right="-142"/>
            </w:pPr>
            <w:r>
              <w:t>monatlich</w:t>
            </w:r>
          </w:p>
          <w:p w:rsidR="00932711" w:rsidRDefault="00405282" w:rsidP="00977EE8">
            <w:pPr>
              <w:ind w:right="-142"/>
            </w:pPr>
            <w:r>
              <w:t>wöchentlich</w:t>
            </w:r>
          </w:p>
          <w:p w:rsidR="00932711" w:rsidRDefault="00932711" w:rsidP="00977EE8">
            <w:pPr>
              <w:ind w:right="-142"/>
            </w:pPr>
            <w:r>
              <w:t>jährlich</w:t>
            </w:r>
          </w:p>
          <w:p w:rsidR="00BD5D48" w:rsidRDefault="00BD5D48" w:rsidP="00977EE8">
            <w:pPr>
              <w:ind w:right="-142"/>
            </w:pPr>
            <w:r>
              <w:t>bei Bedarf nach jeder Blitzsaison</w:t>
            </w:r>
          </w:p>
          <w:p w:rsidR="00502583" w:rsidRDefault="00502583" w:rsidP="00977EE8">
            <w:pPr>
              <w:ind w:right="-142"/>
            </w:pPr>
            <w:r>
              <w:t>monatlich</w:t>
            </w:r>
          </w:p>
          <w:p w:rsidR="00502583" w:rsidRDefault="00677464" w:rsidP="00977EE8">
            <w:pPr>
              <w:ind w:right="-142"/>
            </w:pPr>
            <w:r>
              <w:t>j</w:t>
            </w:r>
            <w:r w:rsidR="00502583">
              <w:t>ährlich</w:t>
            </w:r>
          </w:p>
          <w:p w:rsidR="00FF19E6" w:rsidRDefault="00FF19E6" w:rsidP="00977EE8">
            <w:pPr>
              <w:ind w:right="-142"/>
            </w:pPr>
            <w:r>
              <w:t>alle 2 Jahre</w:t>
            </w:r>
          </w:p>
          <w:p w:rsidR="00FF19E6" w:rsidRDefault="00FF19E6" w:rsidP="00977EE8">
            <w:pPr>
              <w:ind w:right="-142"/>
            </w:pPr>
          </w:p>
          <w:p w:rsidR="00FF19E6" w:rsidRDefault="00FF19E6" w:rsidP="00977EE8">
            <w:pPr>
              <w:ind w:right="-142"/>
            </w:pPr>
            <w:r>
              <w:t>alle 4 Jahre</w:t>
            </w:r>
          </w:p>
          <w:p w:rsidR="00FF19E6" w:rsidRDefault="00FF19E6" w:rsidP="00977EE8">
            <w:pPr>
              <w:ind w:right="-142"/>
            </w:pPr>
          </w:p>
          <w:p w:rsidR="00744AF2" w:rsidRDefault="00744AF2" w:rsidP="00977EE8">
            <w:pPr>
              <w:ind w:right="-142"/>
            </w:pPr>
          </w:p>
          <w:p w:rsidR="00FF19E6" w:rsidRDefault="00FF19E6" w:rsidP="00977EE8">
            <w:pPr>
              <w:ind w:right="-142"/>
            </w:pPr>
            <w:r>
              <w:t>alle 4 Jahre</w:t>
            </w:r>
          </w:p>
          <w:p w:rsidR="00677464" w:rsidRDefault="00677464" w:rsidP="00977EE8">
            <w:pPr>
              <w:ind w:right="-142"/>
            </w:pPr>
          </w:p>
          <w:p w:rsidR="00A638DD" w:rsidRDefault="00A638DD" w:rsidP="00977EE8">
            <w:pPr>
              <w:ind w:right="-142"/>
            </w:pPr>
            <w:r>
              <w:t>monatlich</w:t>
            </w:r>
          </w:p>
          <w:p w:rsidR="00677464" w:rsidRDefault="00677464" w:rsidP="00977EE8">
            <w:pPr>
              <w:ind w:right="-142"/>
            </w:pPr>
            <w:r>
              <w:t>alle 3 Jahre</w:t>
            </w:r>
          </w:p>
          <w:p w:rsidR="00677464" w:rsidRDefault="00677464" w:rsidP="00977EE8">
            <w:pPr>
              <w:ind w:right="-142"/>
            </w:pPr>
            <w:r>
              <w:t>alle 4 Jahre</w:t>
            </w:r>
          </w:p>
          <w:p w:rsidR="00A638DD" w:rsidRDefault="00A638DD" w:rsidP="00977EE8">
            <w:pPr>
              <w:ind w:right="-142"/>
            </w:pPr>
          </w:p>
          <w:p w:rsidR="00677464" w:rsidRDefault="00677464" w:rsidP="00977EE8">
            <w:pPr>
              <w:ind w:right="-142"/>
            </w:pPr>
            <w:r>
              <w:t>alle 4 Jahre</w:t>
            </w:r>
          </w:p>
          <w:p w:rsidR="00A638DD" w:rsidRDefault="00A638DD" w:rsidP="00977EE8">
            <w:pPr>
              <w:ind w:right="-142"/>
            </w:pPr>
          </w:p>
          <w:p w:rsidR="00A638DD" w:rsidRDefault="00A638DD" w:rsidP="00977EE8">
            <w:pPr>
              <w:ind w:right="-142"/>
            </w:pPr>
            <w:r>
              <w:t>wöchentlich</w:t>
            </w:r>
          </w:p>
          <w:p w:rsidR="00A638DD" w:rsidRDefault="00A638DD" w:rsidP="00977EE8">
            <w:pPr>
              <w:ind w:right="-142"/>
            </w:pPr>
          </w:p>
          <w:p w:rsidR="00677464" w:rsidRDefault="00677464" w:rsidP="00977EE8">
            <w:pPr>
              <w:ind w:right="-142"/>
            </w:pPr>
            <w:r>
              <w:t>jährlich</w:t>
            </w:r>
          </w:p>
          <w:p w:rsidR="00A638DD" w:rsidRDefault="00A638DD" w:rsidP="00977EE8">
            <w:pPr>
              <w:ind w:right="-142"/>
            </w:pPr>
          </w:p>
          <w:p w:rsidR="00A638DD" w:rsidRDefault="00A638DD" w:rsidP="00977EE8">
            <w:pPr>
              <w:ind w:right="-142"/>
            </w:pPr>
            <w:r>
              <w:t>vierteljährlich</w:t>
            </w:r>
          </w:p>
        </w:tc>
      </w:tr>
    </w:tbl>
    <w:p w:rsidR="009E7137" w:rsidRPr="00C732E5" w:rsidRDefault="009E7137">
      <w:pPr>
        <w:rPr>
          <w:b/>
          <w:sz w:val="28"/>
          <w:szCs w:val="28"/>
        </w:rPr>
      </w:pPr>
    </w:p>
    <w:sectPr w:rsidR="009E7137" w:rsidRPr="00C732E5" w:rsidSect="00932711">
      <w:headerReference w:type="default" r:id="rId9"/>
      <w:footerReference w:type="default" r:id="rId10"/>
      <w:pgSz w:w="11906" w:h="16838" w:code="9"/>
      <w:pgMar w:top="1417" w:right="1417" w:bottom="1417" w:left="1134" w:header="284" w:footer="709" w:gutter="1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1F" w:rsidRDefault="007D3B1F" w:rsidP="005B4F71">
      <w:pPr>
        <w:spacing w:after="0" w:line="240" w:lineRule="auto"/>
      </w:pPr>
      <w:r>
        <w:separator/>
      </w:r>
    </w:p>
  </w:endnote>
  <w:endnote w:type="continuationSeparator" w:id="0">
    <w:p w:rsidR="007D3B1F" w:rsidRDefault="007D3B1F" w:rsidP="005B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43004"/>
      <w:docPartObj>
        <w:docPartGallery w:val="Page Numbers (Bottom of Page)"/>
        <w:docPartUnique/>
      </w:docPartObj>
    </w:sdtPr>
    <w:sdtEndPr/>
    <w:sdtContent>
      <w:p w:rsidR="00063DDF" w:rsidRDefault="00BA7A45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3DDF" w:rsidRDefault="00063DD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1F" w:rsidRDefault="007D3B1F" w:rsidP="005B4F71">
      <w:pPr>
        <w:spacing w:after="0" w:line="240" w:lineRule="auto"/>
      </w:pPr>
      <w:r>
        <w:separator/>
      </w:r>
    </w:p>
  </w:footnote>
  <w:footnote w:type="continuationSeparator" w:id="0">
    <w:p w:rsidR="007D3B1F" w:rsidRDefault="007D3B1F" w:rsidP="005B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DDF" w:rsidRDefault="00063DDF">
    <w:pPr>
      <w:pStyle w:val="Kopfzeile"/>
    </w:pPr>
    <w:r>
      <w:t xml:space="preserve">Betriebsvorschrift und Wartungsplan zum Betreiben </w:t>
    </w:r>
    <w:r w:rsidR="00BA7A45" w:rsidRPr="00BA7A45">
      <w:rPr>
        <w:color w:val="FF0000"/>
      </w:rPr>
      <w:t>der technischen Anlage der LMBV XYZ</w:t>
    </w:r>
    <w:r w:rsidR="00BA7A45" w:rsidRPr="00BA7A45">
      <w:t xml:space="preserve">                    </w:t>
    </w:r>
    <w:r>
      <w:t>Anlage 6.2-1</w:t>
    </w:r>
  </w:p>
  <w:p w:rsidR="00063DDF" w:rsidRDefault="00063DDF">
    <w:pPr>
      <w:pStyle w:val="Kopfzeile"/>
      <w:rPr>
        <w:b/>
        <w:sz w:val="28"/>
        <w:szCs w:val="28"/>
      </w:rPr>
    </w:pPr>
  </w:p>
  <w:p w:rsidR="00063DDF" w:rsidRPr="00BA7A45" w:rsidRDefault="00063DDF">
    <w:pPr>
      <w:pStyle w:val="Kopfzeile"/>
      <w:rPr>
        <w:b/>
        <w:color w:val="FF0000"/>
        <w:sz w:val="28"/>
        <w:szCs w:val="28"/>
      </w:rPr>
    </w:pPr>
    <w:r>
      <w:rPr>
        <w:b/>
        <w:sz w:val="28"/>
        <w:szCs w:val="28"/>
      </w:rPr>
      <w:t xml:space="preserve">Inspektionsarbeiten Doppelschütz – Wehranlage </w:t>
    </w:r>
    <w:r w:rsidR="00BA7A45" w:rsidRPr="00BA7A45">
      <w:rPr>
        <w:b/>
        <w:color w:val="FF0000"/>
        <w:sz w:val="28"/>
        <w:szCs w:val="28"/>
      </w:rPr>
      <w:t xml:space="preserve">der technischen Anlage der LMBV XYZ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12E"/>
    <w:multiLevelType w:val="hybridMultilevel"/>
    <w:tmpl w:val="B2B0AD9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A845BA"/>
    <w:multiLevelType w:val="hybridMultilevel"/>
    <w:tmpl w:val="B0A4E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00028"/>
    <w:multiLevelType w:val="hybridMultilevel"/>
    <w:tmpl w:val="5BDEB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967FB"/>
    <w:multiLevelType w:val="hybridMultilevel"/>
    <w:tmpl w:val="8A184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570EE"/>
    <w:multiLevelType w:val="hybridMultilevel"/>
    <w:tmpl w:val="F5A8B3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3057D5"/>
    <w:multiLevelType w:val="hybridMultilevel"/>
    <w:tmpl w:val="7A8CDF48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C0B572E"/>
    <w:multiLevelType w:val="hybridMultilevel"/>
    <w:tmpl w:val="ABE62A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169DF"/>
    <w:multiLevelType w:val="hybridMultilevel"/>
    <w:tmpl w:val="2B8AD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2E5"/>
    <w:rsid w:val="00003B31"/>
    <w:rsid w:val="00013266"/>
    <w:rsid w:val="00054C86"/>
    <w:rsid w:val="00060100"/>
    <w:rsid w:val="00063DDF"/>
    <w:rsid w:val="000A6BF0"/>
    <w:rsid w:val="000F5A29"/>
    <w:rsid w:val="0017698E"/>
    <w:rsid w:val="00183D1B"/>
    <w:rsid w:val="00225EBD"/>
    <w:rsid w:val="0024001F"/>
    <w:rsid w:val="00263077"/>
    <w:rsid w:val="00266E25"/>
    <w:rsid w:val="002727B2"/>
    <w:rsid w:val="002A3F26"/>
    <w:rsid w:val="002B784E"/>
    <w:rsid w:val="002D599B"/>
    <w:rsid w:val="002E527E"/>
    <w:rsid w:val="003167F2"/>
    <w:rsid w:val="0034159C"/>
    <w:rsid w:val="00342224"/>
    <w:rsid w:val="00387E86"/>
    <w:rsid w:val="00391532"/>
    <w:rsid w:val="003A13BB"/>
    <w:rsid w:val="003A1822"/>
    <w:rsid w:val="003E2B2D"/>
    <w:rsid w:val="003F193E"/>
    <w:rsid w:val="0040084A"/>
    <w:rsid w:val="00405282"/>
    <w:rsid w:val="00417FBB"/>
    <w:rsid w:val="0045152F"/>
    <w:rsid w:val="004B3187"/>
    <w:rsid w:val="004B72C4"/>
    <w:rsid w:val="004D7D64"/>
    <w:rsid w:val="004F6A71"/>
    <w:rsid w:val="00502583"/>
    <w:rsid w:val="00510FF3"/>
    <w:rsid w:val="00513F61"/>
    <w:rsid w:val="0055165A"/>
    <w:rsid w:val="00597D4E"/>
    <w:rsid w:val="005A7ACF"/>
    <w:rsid w:val="005B489A"/>
    <w:rsid w:val="005B4DD7"/>
    <w:rsid w:val="005B4F71"/>
    <w:rsid w:val="0062422F"/>
    <w:rsid w:val="00632EE5"/>
    <w:rsid w:val="00653C20"/>
    <w:rsid w:val="00677464"/>
    <w:rsid w:val="0068024B"/>
    <w:rsid w:val="00691745"/>
    <w:rsid w:val="006C1966"/>
    <w:rsid w:val="006D2938"/>
    <w:rsid w:val="007141B0"/>
    <w:rsid w:val="00744AF2"/>
    <w:rsid w:val="007873AC"/>
    <w:rsid w:val="007D3B1F"/>
    <w:rsid w:val="007D7C63"/>
    <w:rsid w:val="007F4B60"/>
    <w:rsid w:val="00813BF6"/>
    <w:rsid w:val="00850AE6"/>
    <w:rsid w:val="00851ABB"/>
    <w:rsid w:val="0085529F"/>
    <w:rsid w:val="00863CBB"/>
    <w:rsid w:val="00871E4E"/>
    <w:rsid w:val="0087361D"/>
    <w:rsid w:val="00884181"/>
    <w:rsid w:val="00896EF2"/>
    <w:rsid w:val="008D1E65"/>
    <w:rsid w:val="008D2497"/>
    <w:rsid w:val="008E70CA"/>
    <w:rsid w:val="008F3DAA"/>
    <w:rsid w:val="00932711"/>
    <w:rsid w:val="00973B44"/>
    <w:rsid w:val="00977EE8"/>
    <w:rsid w:val="009A758B"/>
    <w:rsid w:val="009D73B8"/>
    <w:rsid w:val="009E7137"/>
    <w:rsid w:val="009F21BD"/>
    <w:rsid w:val="00A011D4"/>
    <w:rsid w:val="00A01604"/>
    <w:rsid w:val="00A43852"/>
    <w:rsid w:val="00A4606E"/>
    <w:rsid w:val="00A501A7"/>
    <w:rsid w:val="00A5733F"/>
    <w:rsid w:val="00A638DD"/>
    <w:rsid w:val="00A9730E"/>
    <w:rsid w:val="00AD313E"/>
    <w:rsid w:val="00AE0FE4"/>
    <w:rsid w:val="00AE7C11"/>
    <w:rsid w:val="00B433A7"/>
    <w:rsid w:val="00B44BA9"/>
    <w:rsid w:val="00B846B2"/>
    <w:rsid w:val="00B95AB2"/>
    <w:rsid w:val="00B975BF"/>
    <w:rsid w:val="00BA5449"/>
    <w:rsid w:val="00BA602C"/>
    <w:rsid w:val="00BA7A45"/>
    <w:rsid w:val="00BB3CB4"/>
    <w:rsid w:val="00BB47AD"/>
    <w:rsid w:val="00BD2A89"/>
    <w:rsid w:val="00BD5D48"/>
    <w:rsid w:val="00C00617"/>
    <w:rsid w:val="00C554B4"/>
    <w:rsid w:val="00C621E2"/>
    <w:rsid w:val="00C66E71"/>
    <w:rsid w:val="00C732E5"/>
    <w:rsid w:val="00C747D2"/>
    <w:rsid w:val="00C74F27"/>
    <w:rsid w:val="00C97111"/>
    <w:rsid w:val="00CB60C7"/>
    <w:rsid w:val="00CC02F4"/>
    <w:rsid w:val="00CD382A"/>
    <w:rsid w:val="00D67723"/>
    <w:rsid w:val="00D7000B"/>
    <w:rsid w:val="00DF74B1"/>
    <w:rsid w:val="00E1269E"/>
    <w:rsid w:val="00E41F15"/>
    <w:rsid w:val="00E441B8"/>
    <w:rsid w:val="00E77A87"/>
    <w:rsid w:val="00E81821"/>
    <w:rsid w:val="00E81C9B"/>
    <w:rsid w:val="00EE342E"/>
    <w:rsid w:val="00F02B74"/>
    <w:rsid w:val="00F03FD9"/>
    <w:rsid w:val="00F569E7"/>
    <w:rsid w:val="00F60A2F"/>
    <w:rsid w:val="00F8353B"/>
    <w:rsid w:val="00F9005C"/>
    <w:rsid w:val="00FA3581"/>
    <w:rsid w:val="00FE475E"/>
    <w:rsid w:val="00FF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73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732E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4F71"/>
  </w:style>
  <w:style w:type="paragraph" w:styleId="Fuzeile">
    <w:name w:val="footer"/>
    <w:basedOn w:val="Standard"/>
    <w:link w:val="FuzeileZchn"/>
    <w:uiPriority w:val="99"/>
    <w:unhideWhenUsed/>
    <w:rsid w:val="005B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4F7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F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A6178-4A76-4282-80E9-26E2751F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37</cp:revision>
  <cp:lastPrinted>2015-08-26T09:16:00Z</cp:lastPrinted>
  <dcterms:created xsi:type="dcterms:W3CDTF">2014-08-05T11:35:00Z</dcterms:created>
  <dcterms:modified xsi:type="dcterms:W3CDTF">2017-07-04T06:57:00Z</dcterms:modified>
</cp:coreProperties>
</file>